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3C6" w:rsidRPr="000069DC" w:rsidRDefault="006563C6" w:rsidP="000069DC">
      <w:pPr>
        <w:jc w:val="both"/>
        <w:rPr>
          <w:rFonts w:ascii="Arial" w:hAnsi="Arial" w:cs="Arial"/>
        </w:rPr>
      </w:pPr>
    </w:p>
    <w:p w:rsidR="002D7CBB" w:rsidRPr="000069DC" w:rsidRDefault="002D7CBB" w:rsidP="000069DC">
      <w:pPr>
        <w:jc w:val="center"/>
        <w:rPr>
          <w:rFonts w:ascii="Arial" w:eastAsiaTheme="majorEastAsia" w:hAnsi="Arial" w:cs="Arial"/>
          <w:b/>
          <w:bCs/>
        </w:rPr>
      </w:pPr>
      <w:r w:rsidRPr="000069DC">
        <w:rPr>
          <w:rFonts w:ascii="Arial" w:hAnsi="Arial" w:cs="Arial"/>
          <w:noProof/>
          <w:lang w:val="en-US"/>
        </w:rPr>
        <w:drawing>
          <wp:inline distT="0" distB="0" distL="0" distR="0" wp14:anchorId="6E08DDBE" wp14:editId="2FD638F3">
            <wp:extent cx="2809875" cy="27432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DC" w:rsidRPr="00610938" w:rsidRDefault="000069DC" w:rsidP="000069DC">
      <w:pPr>
        <w:jc w:val="center"/>
        <w:rPr>
          <w:rFonts w:ascii="Arial" w:eastAsiaTheme="majorEastAsia" w:hAnsi="Arial" w:cs="Arial"/>
          <w:b/>
          <w:bCs/>
          <w:sz w:val="72"/>
          <w:szCs w:val="72"/>
        </w:rPr>
      </w:pPr>
      <w:r w:rsidRPr="00610938">
        <w:rPr>
          <w:rFonts w:ascii="Arial" w:eastAsiaTheme="majorEastAsia" w:hAnsi="Arial" w:cs="Arial"/>
          <w:b/>
          <w:bCs/>
          <w:sz w:val="56"/>
          <w:szCs w:val="56"/>
        </w:rPr>
        <w:t>Manual de usuario</w:t>
      </w: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both"/>
        <w:rPr>
          <w:rFonts w:ascii="Arial" w:eastAsiaTheme="majorEastAsia" w:hAnsi="Arial" w:cs="Arial"/>
        </w:rPr>
      </w:pPr>
    </w:p>
    <w:p w:rsidR="000069DC" w:rsidRPr="00610938" w:rsidRDefault="000069DC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 w:rsidRPr="00610938">
        <w:rPr>
          <w:rFonts w:ascii="Arial" w:eastAsiaTheme="majorEastAsia" w:hAnsi="Arial" w:cs="Arial"/>
          <w:b/>
          <w:bCs/>
          <w:sz w:val="40"/>
          <w:szCs w:val="40"/>
        </w:rPr>
        <w:t>Implementación Banner</w:t>
      </w:r>
    </w:p>
    <w:p w:rsidR="006563C6" w:rsidRPr="000069DC" w:rsidRDefault="00356CA6" w:rsidP="000069DC">
      <w:pPr>
        <w:jc w:val="center"/>
        <w:rPr>
          <w:rFonts w:ascii="Arial" w:eastAsiaTheme="majorEastAsia" w:hAnsi="Arial" w:cs="Arial"/>
          <w:b/>
          <w:bCs/>
          <w:sz w:val="40"/>
          <w:szCs w:val="40"/>
        </w:rPr>
      </w:pPr>
      <w:r>
        <w:rPr>
          <w:rFonts w:ascii="Arial" w:eastAsiaTheme="majorEastAsia" w:hAnsi="Arial" w:cs="Arial"/>
          <w:b/>
          <w:bCs/>
          <w:sz w:val="40"/>
          <w:szCs w:val="40"/>
        </w:rPr>
        <w:t>Configuración</w:t>
      </w:r>
      <w:r w:rsidR="00300E7C">
        <w:rPr>
          <w:rFonts w:ascii="Arial" w:eastAsiaTheme="majorEastAsia" w:hAnsi="Arial" w:cs="Arial"/>
          <w:b/>
          <w:bCs/>
          <w:sz w:val="40"/>
          <w:szCs w:val="40"/>
        </w:rPr>
        <w:t xml:space="preserve"> de </w:t>
      </w:r>
      <w:r w:rsidR="00BC7250">
        <w:rPr>
          <w:rFonts w:ascii="Arial" w:eastAsiaTheme="majorEastAsia" w:hAnsi="Arial" w:cs="Arial"/>
          <w:b/>
          <w:bCs/>
          <w:sz w:val="40"/>
          <w:szCs w:val="40"/>
        </w:rPr>
        <w:t>CAPP</w:t>
      </w:r>
      <w:r w:rsidR="0055230F">
        <w:rPr>
          <w:rFonts w:ascii="Arial" w:eastAsiaTheme="majorEastAsia" w:hAnsi="Arial" w:cs="Arial"/>
          <w:b/>
          <w:bCs/>
          <w:sz w:val="40"/>
          <w:szCs w:val="40"/>
        </w:rPr>
        <w:t xml:space="preserve"> Maestrías</w:t>
      </w: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p w:rsidR="000069DC" w:rsidRPr="000069DC" w:rsidRDefault="000069DC" w:rsidP="000069DC">
      <w:pPr>
        <w:jc w:val="both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9040" w:type="dxa"/>
        <w:jc w:val="center"/>
        <w:tblLayout w:type="fixed"/>
        <w:tblLook w:val="06A0" w:firstRow="1" w:lastRow="0" w:firstColumn="1" w:lastColumn="0" w:noHBand="1" w:noVBand="1"/>
      </w:tblPr>
      <w:tblGrid>
        <w:gridCol w:w="1579"/>
        <w:gridCol w:w="2110"/>
        <w:gridCol w:w="2550"/>
        <w:gridCol w:w="2801"/>
      </w:tblGrid>
      <w:tr w:rsidR="006563C6" w:rsidRPr="000069DC" w:rsidTr="002D7CBB">
        <w:trPr>
          <w:trHeight w:val="342"/>
          <w:jc w:val="center"/>
        </w:trPr>
        <w:tc>
          <w:tcPr>
            <w:tcW w:w="1579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Versión</w:t>
            </w:r>
          </w:p>
        </w:tc>
        <w:tc>
          <w:tcPr>
            <w:tcW w:w="211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Fecha</w:t>
            </w:r>
          </w:p>
        </w:tc>
        <w:tc>
          <w:tcPr>
            <w:tcW w:w="255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Elaborado</w:t>
            </w:r>
          </w:p>
        </w:tc>
        <w:tc>
          <w:tcPr>
            <w:tcW w:w="2801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  <w:b/>
                <w:bCs/>
              </w:rPr>
            </w:pPr>
            <w:r w:rsidRPr="000069DC">
              <w:rPr>
                <w:rFonts w:ascii="Arial" w:eastAsiaTheme="majorEastAsia" w:hAnsi="Arial" w:cs="Arial"/>
                <w:b/>
                <w:bCs/>
              </w:rPr>
              <w:t>Descripción del Cambio</w:t>
            </w:r>
          </w:p>
        </w:tc>
      </w:tr>
      <w:tr w:rsidR="006563C6" w:rsidRPr="000069DC" w:rsidTr="002D7CBB">
        <w:trPr>
          <w:trHeight w:val="342"/>
          <w:jc w:val="center"/>
        </w:trPr>
        <w:tc>
          <w:tcPr>
            <w:tcW w:w="1579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0069DC">
              <w:rPr>
                <w:rFonts w:ascii="Arial" w:eastAsiaTheme="majorEastAsia" w:hAnsi="Arial" w:cs="Arial"/>
              </w:rPr>
              <w:t>1.0</w:t>
            </w:r>
          </w:p>
        </w:tc>
        <w:tc>
          <w:tcPr>
            <w:tcW w:w="2110" w:type="dxa"/>
          </w:tcPr>
          <w:p w:rsidR="006563C6" w:rsidRPr="000069DC" w:rsidRDefault="00D67F13" w:rsidP="000069DC">
            <w:pPr>
              <w:jc w:val="both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t>03-02-2020</w:t>
            </w:r>
            <w:bookmarkStart w:id="0" w:name="_GoBack"/>
            <w:bookmarkEnd w:id="0"/>
          </w:p>
        </w:tc>
        <w:tc>
          <w:tcPr>
            <w:tcW w:w="2550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</w:p>
        </w:tc>
        <w:tc>
          <w:tcPr>
            <w:tcW w:w="2801" w:type="dxa"/>
          </w:tcPr>
          <w:p w:rsidR="006563C6" w:rsidRPr="000069DC" w:rsidRDefault="006563C6" w:rsidP="000069DC">
            <w:pPr>
              <w:jc w:val="both"/>
              <w:rPr>
                <w:rFonts w:ascii="Arial" w:eastAsiaTheme="majorEastAsia" w:hAnsi="Arial" w:cs="Arial"/>
              </w:rPr>
            </w:pPr>
            <w:r w:rsidRPr="000069DC">
              <w:rPr>
                <w:rFonts w:ascii="Arial" w:eastAsiaTheme="majorEastAsia" w:hAnsi="Arial" w:cs="Arial"/>
              </w:rPr>
              <w:t>Documento Inicial</w:t>
            </w:r>
          </w:p>
        </w:tc>
      </w:tr>
    </w:tbl>
    <w:p w:rsidR="006563C6" w:rsidRPr="000069DC" w:rsidRDefault="006563C6" w:rsidP="000069DC">
      <w:pPr>
        <w:jc w:val="both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/>
        </w:rPr>
        <w:id w:val="114300277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 w:val="20"/>
          <w:szCs w:val="20"/>
        </w:rPr>
      </w:sdtEndPr>
      <w:sdtContent>
        <w:p w:rsidR="00C76DCB" w:rsidRPr="00301F7C" w:rsidRDefault="00C76DCB" w:rsidP="00C76DCB">
          <w:pPr>
            <w:pStyle w:val="TtuloTDC"/>
            <w:rPr>
              <w:rFonts w:ascii="Arial" w:hAnsi="Arial" w:cs="Arial"/>
            </w:rPr>
          </w:pPr>
          <w:r w:rsidRPr="00301F7C">
            <w:rPr>
              <w:rFonts w:ascii="Arial" w:hAnsi="Arial" w:cs="Arial"/>
              <w:lang w:val="es-ES"/>
            </w:rPr>
            <w:t>Contenido</w:t>
          </w:r>
        </w:p>
        <w:p w:rsidR="00DA20D8" w:rsidRPr="00BE4E2B" w:rsidRDefault="00C76DCB">
          <w:pPr>
            <w:pStyle w:val="TDC1"/>
            <w:tabs>
              <w:tab w:val="left" w:pos="400"/>
              <w:tab w:val="right" w:leader="dot" w:pos="8828"/>
            </w:tabs>
            <w:rPr>
              <w:noProof/>
              <w:sz w:val="24"/>
              <w:szCs w:val="24"/>
              <w:lang w:eastAsia="es-PE"/>
            </w:rPr>
          </w:pPr>
          <w:r w:rsidRPr="00301F7C">
            <w:rPr>
              <w:rFonts w:ascii="Arial" w:hAnsi="Arial" w:cs="Arial"/>
              <w:sz w:val="28"/>
              <w:szCs w:val="28"/>
            </w:rPr>
            <w:fldChar w:fldCharType="begin"/>
          </w:r>
          <w:r w:rsidRPr="00301F7C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301F7C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29482333" w:history="1">
            <w:r w:rsidR="00DA20D8" w:rsidRPr="00BE4E2B">
              <w:rPr>
                <w:rStyle w:val="Hipervnculo"/>
                <w:rFonts w:ascii="Arial" w:hAnsi="Arial" w:cs="Arial"/>
                <w:b/>
                <w:bCs/>
                <w:noProof/>
                <w:sz w:val="22"/>
                <w:szCs w:val="22"/>
                <w:lang w:val="es-ES"/>
              </w:rPr>
              <w:t>I.</w:t>
            </w:r>
            <w:r w:rsidR="00DA20D8" w:rsidRPr="00BE4E2B">
              <w:rPr>
                <w:noProof/>
                <w:sz w:val="24"/>
                <w:szCs w:val="24"/>
                <w:lang w:eastAsia="es-PE"/>
              </w:rPr>
              <w:tab/>
            </w:r>
            <w:r w:rsidR="00DA20D8" w:rsidRPr="00BE4E2B">
              <w:rPr>
                <w:rStyle w:val="Hipervnculo"/>
                <w:rFonts w:ascii="Arial" w:hAnsi="Arial" w:cs="Arial"/>
                <w:b/>
                <w:bCs/>
                <w:noProof/>
                <w:sz w:val="22"/>
                <w:szCs w:val="22"/>
                <w:lang w:val="es-ES"/>
              </w:rPr>
              <w:t>Descripciones Generales</w:t>
            </w:r>
            <w:r w:rsidR="00DA20D8" w:rsidRPr="00BE4E2B">
              <w:rPr>
                <w:noProof/>
                <w:webHidden/>
                <w:sz w:val="22"/>
                <w:szCs w:val="22"/>
              </w:rPr>
              <w:tab/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begin"/>
            </w:r>
            <w:r w:rsidR="00DA20D8" w:rsidRPr="00BE4E2B">
              <w:rPr>
                <w:noProof/>
                <w:webHidden/>
                <w:sz w:val="22"/>
                <w:szCs w:val="22"/>
              </w:rPr>
              <w:instrText xml:space="preserve"> PAGEREF _Toc29482333 \h </w:instrText>
            </w:r>
            <w:r w:rsidR="00DA20D8" w:rsidRPr="00BE4E2B">
              <w:rPr>
                <w:noProof/>
                <w:webHidden/>
                <w:sz w:val="22"/>
                <w:szCs w:val="22"/>
              </w:rPr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21999">
              <w:rPr>
                <w:noProof/>
                <w:webHidden/>
                <w:sz w:val="22"/>
                <w:szCs w:val="22"/>
              </w:rPr>
              <w:t>3</w:t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DA20D8" w:rsidRPr="00BE4E2B" w:rsidRDefault="00114CB4">
          <w:pPr>
            <w:pStyle w:val="TDC2"/>
            <w:tabs>
              <w:tab w:val="left" w:pos="660"/>
              <w:tab w:val="right" w:leader="dot" w:pos="8828"/>
            </w:tabs>
            <w:rPr>
              <w:noProof/>
              <w:sz w:val="24"/>
              <w:szCs w:val="24"/>
              <w:lang w:eastAsia="es-PE"/>
            </w:rPr>
          </w:pPr>
          <w:hyperlink w:anchor="_Toc29482334" w:history="1">
            <w:r w:rsidR="00DA20D8" w:rsidRPr="00BE4E2B">
              <w:rPr>
                <w:rStyle w:val="Hipervnculo"/>
                <w:rFonts w:ascii="Arial" w:hAnsi="Arial" w:cs="Arial"/>
                <w:b/>
                <w:bCs/>
                <w:noProof/>
                <w:sz w:val="22"/>
                <w:szCs w:val="22"/>
                <w:lang w:val="es-ES"/>
              </w:rPr>
              <w:t>1.</w:t>
            </w:r>
            <w:r w:rsidR="00DA20D8" w:rsidRPr="00BE4E2B">
              <w:rPr>
                <w:noProof/>
                <w:sz w:val="24"/>
                <w:szCs w:val="24"/>
                <w:lang w:eastAsia="es-PE"/>
              </w:rPr>
              <w:tab/>
            </w:r>
            <w:r w:rsidR="00DA20D8" w:rsidRPr="00BE4E2B">
              <w:rPr>
                <w:rStyle w:val="Hipervnculo"/>
                <w:rFonts w:ascii="Arial" w:hAnsi="Arial" w:cs="Arial"/>
                <w:b/>
                <w:bCs/>
                <w:noProof/>
                <w:sz w:val="22"/>
                <w:szCs w:val="22"/>
                <w:lang w:val="es-ES"/>
              </w:rPr>
              <w:t>Creación de Área</w:t>
            </w:r>
            <w:r w:rsidR="00DA20D8" w:rsidRPr="00BE4E2B">
              <w:rPr>
                <w:noProof/>
                <w:webHidden/>
                <w:sz w:val="22"/>
                <w:szCs w:val="22"/>
              </w:rPr>
              <w:tab/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begin"/>
            </w:r>
            <w:r w:rsidR="00DA20D8" w:rsidRPr="00BE4E2B">
              <w:rPr>
                <w:noProof/>
                <w:webHidden/>
                <w:sz w:val="22"/>
                <w:szCs w:val="22"/>
              </w:rPr>
              <w:instrText xml:space="preserve"> PAGEREF _Toc29482334 \h </w:instrText>
            </w:r>
            <w:r w:rsidR="00DA20D8" w:rsidRPr="00BE4E2B">
              <w:rPr>
                <w:noProof/>
                <w:webHidden/>
                <w:sz w:val="22"/>
                <w:szCs w:val="22"/>
              </w:rPr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21999">
              <w:rPr>
                <w:noProof/>
                <w:webHidden/>
                <w:sz w:val="22"/>
                <w:szCs w:val="22"/>
              </w:rPr>
              <w:t>4</w:t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DA20D8" w:rsidRPr="00BE4E2B" w:rsidRDefault="00114CB4">
          <w:pPr>
            <w:pStyle w:val="TDC2"/>
            <w:tabs>
              <w:tab w:val="left" w:pos="660"/>
              <w:tab w:val="right" w:leader="dot" w:pos="8828"/>
            </w:tabs>
            <w:rPr>
              <w:noProof/>
              <w:sz w:val="24"/>
              <w:szCs w:val="24"/>
              <w:lang w:eastAsia="es-PE"/>
            </w:rPr>
          </w:pPr>
          <w:hyperlink w:anchor="_Toc29482335" w:history="1">
            <w:r w:rsidR="00DA20D8" w:rsidRPr="00BE4E2B">
              <w:rPr>
                <w:rStyle w:val="Hipervnculo"/>
                <w:rFonts w:ascii="Arial" w:hAnsi="Arial" w:cs="Arial"/>
                <w:b/>
                <w:bCs/>
                <w:noProof/>
                <w:sz w:val="22"/>
                <w:szCs w:val="22"/>
                <w:lang w:val="es-ES"/>
              </w:rPr>
              <w:t>2.</w:t>
            </w:r>
            <w:r w:rsidR="00DA20D8" w:rsidRPr="00BE4E2B">
              <w:rPr>
                <w:noProof/>
                <w:sz w:val="24"/>
                <w:szCs w:val="24"/>
                <w:lang w:eastAsia="es-PE"/>
              </w:rPr>
              <w:tab/>
            </w:r>
            <w:r w:rsidR="00DA20D8" w:rsidRPr="00BE4E2B">
              <w:rPr>
                <w:rStyle w:val="Hipervnculo"/>
                <w:rFonts w:ascii="Arial" w:hAnsi="Arial" w:cs="Arial"/>
                <w:b/>
                <w:bCs/>
                <w:noProof/>
                <w:sz w:val="22"/>
                <w:szCs w:val="22"/>
                <w:lang w:val="es-ES"/>
              </w:rPr>
              <w:t>Requerimientos del Área</w:t>
            </w:r>
            <w:r w:rsidR="00DA20D8" w:rsidRPr="00BE4E2B">
              <w:rPr>
                <w:noProof/>
                <w:webHidden/>
                <w:sz w:val="22"/>
                <w:szCs w:val="22"/>
              </w:rPr>
              <w:tab/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begin"/>
            </w:r>
            <w:r w:rsidR="00DA20D8" w:rsidRPr="00BE4E2B">
              <w:rPr>
                <w:noProof/>
                <w:webHidden/>
                <w:sz w:val="22"/>
                <w:szCs w:val="22"/>
              </w:rPr>
              <w:instrText xml:space="preserve"> PAGEREF _Toc29482335 \h </w:instrText>
            </w:r>
            <w:r w:rsidR="00DA20D8" w:rsidRPr="00BE4E2B">
              <w:rPr>
                <w:noProof/>
                <w:webHidden/>
                <w:sz w:val="22"/>
                <w:szCs w:val="22"/>
              </w:rPr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21999">
              <w:rPr>
                <w:noProof/>
                <w:webHidden/>
                <w:sz w:val="22"/>
                <w:szCs w:val="22"/>
              </w:rPr>
              <w:t>8</w:t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DA20D8" w:rsidRPr="00BE4E2B" w:rsidRDefault="00114CB4">
          <w:pPr>
            <w:pStyle w:val="TDC2"/>
            <w:tabs>
              <w:tab w:val="left" w:pos="660"/>
              <w:tab w:val="right" w:leader="dot" w:pos="8828"/>
            </w:tabs>
            <w:rPr>
              <w:noProof/>
              <w:sz w:val="24"/>
              <w:szCs w:val="24"/>
              <w:lang w:eastAsia="es-PE"/>
            </w:rPr>
          </w:pPr>
          <w:hyperlink w:anchor="_Toc29482336" w:history="1">
            <w:r w:rsidR="00DA20D8" w:rsidRPr="00BE4E2B">
              <w:rPr>
                <w:rStyle w:val="Hipervnculo"/>
                <w:rFonts w:ascii="Arial" w:hAnsi="Arial" w:cs="Arial"/>
                <w:b/>
                <w:bCs/>
                <w:noProof/>
                <w:sz w:val="22"/>
                <w:szCs w:val="22"/>
                <w:lang w:val="es-ES"/>
              </w:rPr>
              <w:t>3.</w:t>
            </w:r>
            <w:r w:rsidR="00DA20D8" w:rsidRPr="00BE4E2B">
              <w:rPr>
                <w:noProof/>
                <w:sz w:val="24"/>
                <w:szCs w:val="24"/>
                <w:lang w:eastAsia="es-PE"/>
              </w:rPr>
              <w:tab/>
            </w:r>
            <w:r w:rsidR="00DA20D8" w:rsidRPr="00BE4E2B">
              <w:rPr>
                <w:rStyle w:val="Hipervnculo"/>
                <w:rFonts w:ascii="Arial" w:hAnsi="Arial" w:cs="Arial"/>
                <w:b/>
                <w:bCs/>
                <w:noProof/>
                <w:sz w:val="22"/>
                <w:szCs w:val="22"/>
                <w:lang w:val="es-ES"/>
              </w:rPr>
              <w:t>Requerimientos de Programa</w:t>
            </w:r>
            <w:r w:rsidR="00DA20D8" w:rsidRPr="00BE4E2B">
              <w:rPr>
                <w:noProof/>
                <w:webHidden/>
                <w:sz w:val="22"/>
                <w:szCs w:val="22"/>
              </w:rPr>
              <w:tab/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begin"/>
            </w:r>
            <w:r w:rsidR="00DA20D8" w:rsidRPr="00BE4E2B">
              <w:rPr>
                <w:noProof/>
                <w:webHidden/>
                <w:sz w:val="22"/>
                <w:szCs w:val="22"/>
              </w:rPr>
              <w:instrText xml:space="preserve"> PAGEREF _Toc29482336 \h </w:instrText>
            </w:r>
            <w:r w:rsidR="00DA20D8" w:rsidRPr="00BE4E2B">
              <w:rPr>
                <w:noProof/>
                <w:webHidden/>
                <w:sz w:val="22"/>
                <w:szCs w:val="22"/>
              </w:rPr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separate"/>
            </w:r>
            <w:r w:rsidR="00321999">
              <w:rPr>
                <w:noProof/>
                <w:webHidden/>
                <w:sz w:val="22"/>
                <w:szCs w:val="22"/>
              </w:rPr>
              <w:t>13</w:t>
            </w:r>
            <w:r w:rsidR="00DA20D8" w:rsidRPr="00BE4E2B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C76DCB" w:rsidRDefault="00C76DCB" w:rsidP="00C76DCB">
          <w:r w:rsidRPr="00301F7C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fldChar w:fldCharType="end"/>
          </w:r>
        </w:p>
      </w:sdtContent>
    </w:sdt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283479" w:rsidRDefault="00283479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Default="00C91145" w:rsidP="00C91145">
      <w:pPr>
        <w:rPr>
          <w:lang w:val="es-ES"/>
        </w:rPr>
      </w:pPr>
    </w:p>
    <w:p w:rsidR="00C91145" w:rsidRPr="00C91145" w:rsidRDefault="00C91145" w:rsidP="00C91145">
      <w:pPr>
        <w:rPr>
          <w:lang w:val="es-ES"/>
        </w:rPr>
      </w:pPr>
    </w:p>
    <w:p w:rsidR="00C76DCB" w:rsidRPr="00BE4E2B" w:rsidRDefault="009D1958" w:rsidP="00BE4E2B">
      <w:pPr>
        <w:pStyle w:val="Ttulo1"/>
        <w:numPr>
          <w:ilvl w:val="0"/>
          <w:numId w:val="27"/>
        </w:numPr>
        <w:spacing w:before="240" w:line="480" w:lineRule="auto"/>
        <w:jc w:val="both"/>
        <w:rPr>
          <w:rFonts w:ascii="Arial" w:hAnsi="Arial" w:cs="Arial"/>
          <w:b/>
          <w:bCs/>
          <w:sz w:val="28"/>
          <w:szCs w:val="28"/>
          <w:u w:val="single"/>
          <w:lang w:val="es-ES"/>
        </w:rPr>
      </w:pPr>
      <w:bookmarkStart w:id="1" w:name="_Toc29482333"/>
      <w:r w:rsidRPr="00BE4E2B">
        <w:rPr>
          <w:rFonts w:ascii="Arial" w:hAnsi="Arial" w:cs="Arial"/>
          <w:b/>
          <w:bCs/>
          <w:sz w:val="28"/>
          <w:szCs w:val="28"/>
          <w:u w:val="single"/>
          <w:lang w:val="es-ES"/>
        </w:rPr>
        <w:lastRenderedPageBreak/>
        <w:t>Descripciones</w:t>
      </w:r>
      <w:r w:rsidR="00C76DCB" w:rsidRPr="00BE4E2B">
        <w:rPr>
          <w:rFonts w:ascii="Arial" w:hAnsi="Arial" w:cs="Arial"/>
          <w:b/>
          <w:bCs/>
          <w:sz w:val="28"/>
          <w:szCs w:val="28"/>
          <w:u w:val="single"/>
          <w:lang w:val="es-ES"/>
        </w:rPr>
        <w:t xml:space="preserve"> Generales</w:t>
      </w:r>
      <w:bookmarkEnd w:id="1"/>
    </w:p>
    <w:p w:rsidR="007A1426" w:rsidRPr="00BE4E2B" w:rsidRDefault="007A1426" w:rsidP="00BE4E2B">
      <w:pPr>
        <w:spacing w:line="480" w:lineRule="auto"/>
        <w:ind w:left="360"/>
        <w:jc w:val="both"/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</w:pPr>
      <w:r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El t</w:t>
      </w:r>
      <w:r w:rsidR="001504F1"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é</w:t>
      </w:r>
      <w:r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 xml:space="preserve">rmino CAPP en BANNER se define como Currículum, Asesoría y Planificación de Programa; y en ella se construyen los códigos de programas de grado, estableciendo las carreras, especialidades y </w:t>
      </w:r>
      <w:r w:rsidR="001504F1"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áreas d</w:t>
      </w:r>
      <w:r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e concentración apropiadas para los programas</w:t>
      </w:r>
      <w:r w:rsidR="00283479"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 xml:space="preserve"> (es decir</w:t>
      </w:r>
      <w:r w:rsidR="001504F1"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,</w:t>
      </w:r>
      <w:r w:rsidR="00283479"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 xml:space="preserve"> es el equivalente a la malla curricular)</w:t>
      </w:r>
      <w:r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.</w:t>
      </w:r>
    </w:p>
    <w:p w:rsidR="002F15C7" w:rsidRPr="00BE4E2B" w:rsidRDefault="00A70153" w:rsidP="00BE4E2B">
      <w:pPr>
        <w:spacing w:line="480" w:lineRule="auto"/>
        <w:ind w:left="360"/>
        <w:jc w:val="both"/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</w:pPr>
      <w:r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Por lo cual el área, los requerimientos de área y los requerimientos de programa son los valores necesarios para ejecutar e identificar el cumplimiento de CAPP.</w:t>
      </w:r>
    </w:p>
    <w:p w:rsidR="00283479" w:rsidRPr="00BE4E2B" w:rsidRDefault="00283479" w:rsidP="00BE4E2B">
      <w:pPr>
        <w:spacing w:line="480" w:lineRule="auto"/>
        <w:ind w:left="360"/>
        <w:jc w:val="both"/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</w:pPr>
      <w:r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El gr</w:t>
      </w:r>
      <w:r w:rsidR="001504F1"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á</w:t>
      </w:r>
      <w:r w:rsidRPr="00BE4E2B">
        <w:rPr>
          <w:rFonts w:ascii="Arial" w:eastAsiaTheme="majorEastAsia" w:hAnsi="Arial" w:cs="Arial"/>
          <w:color w:val="404040" w:themeColor="text1" w:themeTint="BF"/>
          <w:sz w:val="24"/>
          <w:szCs w:val="24"/>
          <w:shd w:val="clear" w:color="auto" w:fill="FAF9F8"/>
        </w:rPr>
        <w:t>fico a continuación muestra la gestión a nivel de programa, carrera, CAPP.</w:t>
      </w:r>
    </w:p>
    <w:p w:rsidR="002F15C7" w:rsidRPr="00BE4E2B" w:rsidRDefault="00F33C1D" w:rsidP="00BE4E2B">
      <w:pPr>
        <w:spacing w:line="480" w:lineRule="auto"/>
        <w:jc w:val="center"/>
        <w:rPr>
          <w:rFonts w:ascii="Arial" w:hAnsi="Arial" w:cs="Arial"/>
        </w:rPr>
      </w:pPr>
      <w:r w:rsidRPr="00BE4E2B">
        <w:rPr>
          <w:rFonts w:ascii="Arial" w:hAnsi="Arial" w:cs="Arial"/>
          <w:noProof/>
          <w:lang w:val="en-US"/>
        </w:rPr>
        <w:drawing>
          <wp:inline distT="0" distB="0" distL="0" distR="0">
            <wp:extent cx="4953000" cy="3162300"/>
            <wp:effectExtent l="0" t="0" r="0" b="0"/>
            <wp:docPr id="1" name="Imagen 1" descr="C:\Users\Metrica0096\AppData\Local\Microsoft\Windows\INetCache\Content.MSO\387865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rica0096\AppData\Local\Microsoft\Windows\INetCache\Content.MSO\387865FD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C7" w:rsidRPr="00BE4E2B" w:rsidRDefault="004E66C6" w:rsidP="00BE4E2B">
      <w:pPr>
        <w:spacing w:line="480" w:lineRule="auto"/>
        <w:ind w:left="284"/>
        <w:jc w:val="both"/>
        <w:rPr>
          <w:rFonts w:ascii="Arial" w:hAnsi="Arial" w:cs="Arial"/>
        </w:rPr>
      </w:pPr>
      <w:r w:rsidRPr="00BE4E2B">
        <w:rPr>
          <w:rFonts w:ascii="Arial" w:hAnsi="Arial" w:cs="Arial"/>
          <w:sz w:val="24"/>
          <w:szCs w:val="24"/>
        </w:rPr>
        <w:t xml:space="preserve">A </w:t>
      </w:r>
      <w:r w:rsidR="00430F90" w:rsidRPr="00BE4E2B">
        <w:rPr>
          <w:rFonts w:ascii="Arial" w:hAnsi="Arial" w:cs="Arial"/>
          <w:sz w:val="24"/>
          <w:szCs w:val="24"/>
        </w:rPr>
        <w:t>continuación,</w:t>
      </w:r>
      <w:r w:rsidRPr="00BE4E2B">
        <w:rPr>
          <w:rFonts w:ascii="Arial" w:hAnsi="Arial" w:cs="Arial"/>
          <w:sz w:val="24"/>
          <w:szCs w:val="24"/>
        </w:rPr>
        <w:t xml:space="preserve"> se muestra la codificación a utilizar para el portafolio de productos de EPG</w:t>
      </w:r>
      <w:r w:rsidRPr="00BE4E2B">
        <w:rPr>
          <w:rFonts w:ascii="Arial" w:hAnsi="Arial" w:cs="Arial"/>
        </w:rPr>
        <w:t>.</w:t>
      </w:r>
    </w:p>
    <w:p w:rsidR="00283479" w:rsidRPr="00BE4E2B" w:rsidRDefault="00283479" w:rsidP="00321999">
      <w:pPr>
        <w:spacing w:line="480" w:lineRule="auto"/>
        <w:ind w:left="284"/>
        <w:jc w:val="center"/>
        <w:rPr>
          <w:rFonts w:ascii="Arial" w:hAnsi="Arial" w:cs="Arial"/>
        </w:rPr>
      </w:pPr>
      <w:r w:rsidRPr="00BE4E2B"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4736396" cy="3152775"/>
            <wp:effectExtent l="0" t="0" r="7620" b="0"/>
            <wp:docPr id="3" name="Imagen 3" descr="C:\Users\Metrica0096\AppData\Local\Microsoft\Windows\INetCache\Content.MSO\9693A6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rica0096\AppData\Local\Microsoft\Windows\INetCache\Content.MSO\9693A61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36" cy="31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CB" w:rsidRPr="00BE4E2B" w:rsidRDefault="00C76DCB" w:rsidP="00BE4E2B">
      <w:pPr>
        <w:pStyle w:val="Ttulo2"/>
        <w:spacing w:line="480" w:lineRule="auto"/>
        <w:jc w:val="both"/>
        <w:rPr>
          <w:rFonts w:ascii="Arial" w:hAnsi="Arial" w:cs="Arial"/>
          <w:b/>
          <w:bCs/>
          <w:u w:val="single"/>
          <w:lang w:val="es-ES"/>
        </w:rPr>
      </w:pPr>
      <w:bookmarkStart w:id="2" w:name="_Toc29482334"/>
      <w:r w:rsidRPr="00BE4E2B">
        <w:rPr>
          <w:rFonts w:ascii="Arial" w:hAnsi="Arial" w:cs="Arial"/>
          <w:b/>
          <w:bCs/>
          <w:u w:val="single"/>
          <w:lang w:val="es-ES"/>
        </w:rPr>
        <w:t xml:space="preserve">Creación de </w:t>
      </w:r>
      <w:r w:rsidR="00430F90" w:rsidRPr="00BE4E2B">
        <w:rPr>
          <w:rFonts w:ascii="Arial" w:hAnsi="Arial" w:cs="Arial"/>
          <w:b/>
          <w:bCs/>
          <w:u w:val="single"/>
          <w:lang w:val="es-ES"/>
        </w:rPr>
        <w:t>Área</w:t>
      </w:r>
      <w:bookmarkEnd w:id="2"/>
    </w:p>
    <w:p w:rsidR="00430F90" w:rsidRPr="00BE4E2B" w:rsidRDefault="00430F90" w:rsidP="00BE4E2B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shd w:val="clear" w:color="auto" w:fill="FAF9F8"/>
        </w:rPr>
        <w:t>El primer paso para la creación de un área, es definir qué área es equivalente a ciclo. Con lo cual se puede asegurar que área es igual a ciclo en nuestro modelo.</w:t>
      </w:r>
    </w:p>
    <w:p w:rsidR="00430F90" w:rsidRPr="00BE4E2B" w:rsidRDefault="00430F90" w:rsidP="00BE4E2B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b/>
          <w:bCs/>
          <w:sz w:val="24"/>
          <w:szCs w:val="24"/>
          <w:shd w:val="clear" w:color="auto" w:fill="FAF9F8"/>
        </w:rPr>
        <w:t xml:space="preserve">NOTA: </w:t>
      </w:r>
      <w:r w:rsidRPr="00BE4E2B">
        <w:rPr>
          <w:rFonts w:ascii="Arial" w:hAnsi="Arial" w:cs="Arial"/>
          <w:sz w:val="24"/>
          <w:szCs w:val="24"/>
          <w:lang w:val="es-ES"/>
        </w:rPr>
        <w:t>Para la codificación del área, se utilizará el siguiente criterio:</w:t>
      </w:r>
    </w:p>
    <w:p w:rsidR="00430F90" w:rsidRPr="00BE4E2B" w:rsidRDefault="00A215CE" w:rsidP="00321999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>
            <wp:extent cx="4794636" cy="3363510"/>
            <wp:effectExtent l="0" t="0" r="6350" b="8890"/>
            <wp:docPr id="2" name="Imagen 2" descr="C:\Users\Metrica0096\AppData\Local\Microsoft\Windows\INetCache\Content.MSO\A37458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rica0096\AppData\Local\Microsoft\Windows\INetCache\Content.MSO\A37458E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00" cy="336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F90" w:rsidRPr="00BE4E2B" w:rsidRDefault="00430F90" w:rsidP="00BE4E2B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shd w:val="clear" w:color="auto" w:fill="FAF9F8"/>
        </w:rPr>
        <w:t xml:space="preserve">La creación de un área se realiza en la </w:t>
      </w:r>
      <w:r w:rsidRPr="00BE4E2B">
        <w:rPr>
          <w:rFonts w:ascii="Arial" w:hAnsi="Arial" w:cs="Arial"/>
          <w:i/>
          <w:iCs/>
          <w:sz w:val="24"/>
          <w:szCs w:val="24"/>
          <w:shd w:val="clear" w:color="auto" w:fill="FAF9F8"/>
        </w:rPr>
        <w:t>Biblioteca de Área (SMAALIB)</w:t>
      </w:r>
      <w:r w:rsidRPr="00BE4E2B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430F90" w:rsidRPr="00BE4E2B" w:rsidRDefault="00430F90" w:rsidP="00321999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12650575" wp14:editId="488F07E2">
            <wp:extent cx="5578234" cy="27432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884" cy="27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90" w:rsidRPr="00BE4E2B" w:rsidRDefault="00430F90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u w:val="single"/>
          <w:shd w:val="clear" w:color="auto" w:fill="FAF9F8"/>
        </w:rPr>
        <w:t>Caso Práctico N°1</w:t>
      </w:r>
      <w:r w:rsidRPr="00BE4E2B">
        <w:rPr>
          <w:rFonts w:ascii="Arial" w:hAnsi="Arial" w:cs="Arial"/>
          <w:sz w:val="24"/>
          <w:szCs w:val="24"/>
          <w:shd w:val="clear" w:color="auto" w:fill="FAF9F8"/>
        </w:rPr>
        <w:t>: Vamos a crear 3 áreas cuyos valores serán los siguientes:</w:t>
      </w:r>
    </w:p>
    <w:tbl>
      <w:tblPr>
        <w:tblStyle w:val="Tablaconcuadrcul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5097"/>
      </w:tblGrid>
      <w:tr w:rsidR="00430F90" w:rsidRPr="00BE4E2B" w:rsidTr="0004244A">
        <w:tc>
          <w:tcPr>
            <w:tcW w:w="2693" w:type="dxa"/>
          </w:tcPr>
          <w:p w:rsidR="00430F90" w:rsidRPr="00BE4E2B" w:rsidRDefault="00430F90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Área:</w:t>
            </w:r>
          </w:p>
        </w:tc>
        <w:tc>
          <w:tcPr>
            <w:tcW w:w="5097" w:type="dxa"/>
          </w:tcPr>
          <w:p w:rsidR="00430F90" w:rsidRPr="00BE4E2B" w:rsidRDefault="00430F90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P_1001_001, P_1001_002, P_1001_003</w:t>
            </w:r>
          </w:p>
        </w:tc>
      </w:tr>
      <w:tr w:rsidR="00430F90" w:rsidRPr="00BE4E2B" w:rsidTr="0004244A">
        <w:tc>
          <w:tcPr>
            <w:tcW w:w="2693" w:type="dxa"/>
          </w:tcPr>
          <w:p w:rsidR="00430F90" w:rsidRPr="00BE4E2B" w:rsidRDefault="00430F90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lastRenderedPageBreak/>
              <w:t>Descripción:</w:t>
            </w:r>
          </w:p>
        </w:tc>
        <w:tc>
          <w:tcPr>
            <w:tcW w:w="5097" w:type="dxa"/>
          </w:tcPr>
          <w:p w:rsidR="00430F90" w:rsidRPr="00BE4E2B" w:rsidRDefault="00430F90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MBA DIRECTIVO 01, MBA DIRECTIVO 02, MBA DIRECTIVO 03</w:t>
            </w:r>
          </w:p>
        </w:tc>
      </w:tr>
      <w:tr w:rsidR="00430F90" w:rsidRPr="00BE4E2B" w:rsidTr="0004244A">
        <w:tc>
          <w:tcPr>
            <w:tcW w:w="2693" w:type="dxa"/>
          </w:tcPr>
          <w:p w:rsidR="00430F90" w:rsidRPr="00BE4E2B" w:rsidRDefault="00430F90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Nivel de Alumno:</w:t>
            </w:r>
          </w:p>
        </w:tc>
        <w:tc>
          <w:tcPr>
            <w:tcW w:w="5097" w:type="dxa"/>
          </w:tcPr>
          <w:p w:rsidR="00430F90" w:rsidRPr="00BE4E2B" w:rsidRDefault="00430F90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UG</w:t>
            </w:r>
          </w:p>
        </w:tc>
      </w:tr>
      <w:tr w:rsidR="00430F90" w:rsidRPr="00BE4E2B" w:rsidTr="0004244A">
        <w:tc>
          <w:tcPr>
            <w:tcW w:w="2693" w:type="dxa"/>
          </w:tcPr>
          <w:p w:rsidR="00430F90" w:rsidRPr="00BE4E2B" w:rsidRDefault="00430F90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Nivel de Curso</w:t>
            </w:r>
          </w:p>
        </w:tc>
        <w:tc>
          <w:tcPr>
            <w:tcW w:w="5097" w:type="dxa"/>
          </w:tcPr>
          <w:p w:rsidR="00430F90" w:rsidRPr="00BE4E2B" w:rsidRDefault="00430F90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UG</w:t>
            </w:r>
          </w:p>
        </w:tc>
      </w:tr>
      <w:tr w:rsidR="00430F90" w:rsidRPr="00BE4E2B" w:rsidTr="0004244A">
        <w:tc>
          <w:tcPr>
            <w:tcW w:w="2693" w:type="dxa"/>
          </w:tcPr>
          <w:p w:rsidR="00430F90" w:rsidRPr="00BE4E2B" w:rsidRDefault="00430F90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Cumplimiento</w:t>
            </w:r>
          </w:p>
        </w:tc>
        <w:tc>
          <w:tcPr>
            <w:tcW w:w="5097" w:type="dxa"/>
          </w:tcPr>
          <w:p w:rsidR="00430F90" w:rsidRPr="00BE4E2B" w:rsidRDefault="00430F90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Sí</w:t>
            </w:r>
          </w:p>
        </w:tc>
      </w:tr>
    </w:tbl>
    <w:p w:rsidR="00430F90" w:rsidRPr="00BE4E2B" w:rsidRDefault="00430F90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shd w:val="clear" w:color="auto" w:fill="FAF9F8"/>
        </w:rPr>
        <w:t xml:space="preserve">Para crear las áreas en </w:t>
      </w:r>
      <w:r w:rsidRPr="00BE4E2B">
        <w:rPr>
          <w:rFonts w:ascii="Arial" w:hAnsi="Arial" w:cs="Arial"/>
          <w:i/>
          <w:iCs/>
          <w:sz w:val="24"/>
          <w:szCs w:val="24"/>
          <w:shd w:val="clear" w:color="auto" w:fill="FAF9F8"/>
        </w:rPr>
        <w:t>SMAALIB</w:t>
      </w:r>
      <w:r w:rsidRPr="00BE4E2B">
        <w:rPr>
          <w:rFonts w:ascii="Arial" w:hAnsi="Arial" w:cs="Arial"/>
          <w:sz w:val="24"/>
          <w:szCs w:val="24"/>
          <w:shd w:val="clear" w:color="auto" w:fill="FAF9F8"/>
        </w:rPr>
        <w:t xml:space="preserve">, se debe hacer clic en el botón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INSERTAR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BE4E2B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430F90" w:rsidRPr="00BE4E2B" w:rsidRDefault="00430F90" w:rsidP="00321999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322E53A7" wp14:editId="364BEC62">
            <wp:extent cx="5400040" cy="2654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90" w:rsidRPr="00BE4E2B" w:rsidRDefault="00430F90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shd w:val="clear" w:color="auto" w:fill="FAF9F8"/>
        </w:rPr>
        <w:t>Luego aparecerá una nueva fila vacía y lista para ingresar los valores.</w:t>
      </w:r>
    </w:p>
    <w:p w:rsidR="00430F90" w:rsidRPr="00BE4E2B" w:rsidRDefault="00430F90" w:rsidP="00321999">
      <w:pPr>
        <w:spacing w:line="480" w:lineRule="auto"/>
        <w:ind w:left="720"/>
        <w:jc w:val="center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19B846B8" wp14:editId="4D7DAF86">
            <wp:extent cx="5616971" cy="276225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73" cy="276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90" w:rsidRPr="00BE4E2B" w:rsidRDefault="00430F90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shd w:val="clear" w:color="auto" w:fill="FAF9F8"/>
        </w:rPr>
        <w:t xml:space="preserve">Y como paso final para culminar el registro, dar clic en el botón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BE4E2B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430F90" w:rsidRPr="00BE4E2B" w:rsidRDefault="00430F90" w:rsidP="00321999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69C387BC" wp14:editId="0D3B3242">
            <wp:extent cx="5652102" cy="279082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69" cy="27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CB" w:rsidRDefault="00430F90" w:rsidP="00321999">
      <w:pPr>
        <w:pStyle w:val="Prrafodelista"/>
        <w:spacing w:line="480" w:lineRule="auto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shd w:val="clear" w:color="auto" w:fill="FAF9F8"/>
        </w:rPr>
        <w:t xml:space="preserve">Con lo cual culmina el proceso de creación de nuestras áreas “P_1001_001, P_1001_002, P_1001_003” en </w:t>
      </w:r>
      <w:r w:rsidRPr="00BE4E2B">
        <w:rPr>
          <w:rFonts w:ascii="Arial" w:hAnsi="Arial" w:cs="Arial"/>
          <w:i/>
          <w:iCs/>
          <w:sz w:val="24"/>
          <w:szCs w:val="24"/>
          <w:shd w:val="clear" w:color="auto" w:fill="FAF9F8"/>
        </w:rPr>
        <w:t>SMAALIB</w:t>
      </w:r>
      <w:r w:rsidRPr="00BE4E2B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F94186" w:rsidRPr="00BE4E2B" w:rsidRDefault="00F94186" w:rsidP="00BE4E2B">
      <w:pPr>
        <w:pStyle w:val="Ttulo2"/>
        <w:spacing w:line="480" w:lineRule="auto"/>
        <w:jc w:val="both"/>
        <w:rPr>
          <w:rFonts w:ascii="Arial" w:hAnsi="Arial" w:cs="Arial"/>
          <w:b/>
          <w:bCs/>
          <w:u w:val="single"/>
          <w:lang w:val="es-ES"/>
        </w:rPr>
      </w:pPr>
      <w:bookmarkStart w:id="3" w:name="_Toc27059011"/>
      <w:bookmarkStart w:id="4" w:name="_Toc29482335"/>
      <w:r w:rsidRPr="00BE4E2B">
        <w:rPr>
          <w:rFonts w:ascii="Arial" w:hAnsi="Arial" w:cs="Arial"/>
          <w:b/>
          <w:bCs/>
          <w:u w:val="single"/>
          <w:lang w:val="es-ES"/>
        </w:rPr>
        <w:lastRenderedPageBreak/>
        <w:t>Requerimientos del Área</w:t>
      </w:r>
      <w:bookmarkEnd w:id="3"/>
      <w:bookmarkEnd w:id="4"/>
    </w:p>
    <w:p w:rsidR="00F94186" w:rsidRPr="00BE4E2B" w:rsidRDefault="00F94186" w:rsidP="00BE4E2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shd w:val="clear" w:color="auto" w:fill="FAF9F8"/>
        </w:rPr>
        <w:t>Esta configuración se utiliza para definir los requerimientos para el área de prerrequisitos. Si entendemos que el Área equivale a Ciclo, entonces los prerrequisitos serán los cursos que se dictarán durante el Ciclo.</w:t>
      </w:r>
    </w:p>
    <w:p w:rsidR="00F94186" w:rsidRPr="00BE4E2B" w:rsidRDefault="00F94186" w:rsidP="00BE4E2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shd w:val="clear" w:color="auto" w:fill="FAF9F8"/>
        </w:rPr>
        <w:t xml:space="preserve"> La configuración de los requerimientos se realiza por medio de un </w:t>
      </w:r>
      <w:r w:rsidRPr="00BE4E2B">
        <w:rPr>
          <w:rFonts w:ascii="Arial" w:hAnsi="Arial" w:cs="Arial"/>
          <w:i/>
          <w:iCs/>
          <w:sz w:val="24"/>
          <w:szCs w:val="24"/>
          <w:shd w:val="clear" w:color="auto" w:fill="FAF9F8"/>
        </w:rPr>
        <w:t xml:space="preserve">Requerimiento de </w:t>
      </w:r>
      <w:r w:rsidR="001504F1" w:rsidRPr="00BE4E2B">
        <w:rPr>
          <w:rFonts w:ascii="Arial" w:hAnsi="Arial" w:cs="Arial"/>
          <w:i/>
          <w:iCs/>
          <w:sz w:val="24"/>
          <w:szCs w:val="24"/>
          <w:shd w:val="clear" w:color="auto" w:fill="FAF9F8"/>
        </w:rPr>
        <w:t>Á</w:t>
      </w:r>
      <w:r w:rsidRPr="00BE4E2B">
        <w:rPr>
          <w:rFonts w:ascii="Arial" w:hAnsi="Arial" w:cs="Arial"/>
          <w:i/>
          <w:iCs/>
          <w:sz w:val="24"/>
          <w:szCs w:val="24"/>
          <w:shd w:val="clear" w:color="auto" w:fill="FAF9F8"/>
        </w:rPr>
        <w:t>rea (SMAAREA)</w:t>
      </w:r>
      <w:r w:rsidRPr="00BE4E2B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F94186" w:rsidRPr="00BE4E2B" w:rsidRDefault="00F94186" w:rsidP="00321999">
      <w:pPr>
        <w:spacing w:line="480" w:lineRule="auto"/>
        <w:ind w:left="720"/>
        <w:jc w:val="center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5D0972A9" wp14:editId="4E80B73A">
            <wp:extent cx="5572189" cy="2733675"/>
            <wp:effectExtent l="0" t="0" r="9525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n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713" cy="273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86" w:rsidRPr="00BE4E2B" w:rsidRDefault="00F94186" w:rsidP="00BE4E2B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BE4E2B">
        <w:rPr>
          <w:rFonts w:ascii="Arial" w:hAnsi="Arial" w:cs="Arial"/>
          <w:sz w:val="24"/>
          <w:szCs w:val="24"/>
          <w:u w:val="single"/>
          <w:shd w:val="clear" w:color="auto" w:fill="FAF9F8"/>
        </w:rPr>
        <w:t>Caso Práctico N°2</w:t>
      </w:r>
      <w:r w:rsidRPr="00BE4E2B">
        <w:rPr>
          <w:rFonts w:ascii="Arial" w:hAnsi="Arial" w:cs="Arial"/>
          <w:sz w:val="24"/>
          <w:szCs w:val="24"/>
          <w:shd w:val="clear" w:color="auto" w:fill="FAF9F8"/>
        </w:rPr>
        <w:t>: Vamos a registrar los requerimientos de un área y serán los siguientes:</w:t>
      </w:r>
    </w:p>
    <w:tbl>
      <w:tblPr>
        <w:tblStyle w:val="Tablaconcuadrcul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528"/>
      </w:tblGrid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Área: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P_1001_001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Periodo: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000000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Nota Mín</w:t>
            </w:r>
            <w:r w:rsid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ima</w:t>
            </w: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 xml:space="preserve"> Aprobatoria: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13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Prioridad Predef.: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10 (Valor x Defecto)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lastRenderedPageBreak/>
              <w:t>Curso 1: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0818 - Marketing Orientado al Cliente</w:t>
            </w:r>
            <w:r w:rsid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 xml:space="preserve"> </w:t>
            </w: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(2 créditos)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Curso 2: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0819 - Análisis del Entorno Económico</w:t>
            </w:r>
            <w:r w:rsid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 xml:space="preserve"> </w:t>
            </w: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(1 crédito)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Curso 3: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0820 - Análisis de Información para Toma de Decisiones (2 créditos)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Curso 4: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0821 - Administración de Sistemas Humanos (1 crédito)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Curso 5: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0822 - Pensamiento Sistémico (1 crédito)</w:t>
            </w:r>
          </w:p>
        </w:tc>
      </w:tr>
      <w:tr w:rsidR="00F94186" w:rsidRPr="00BE4E2B" w:rsidTr="00BE4E2B">
        <w:tc>
          <w:tcPr>
            <w:tcW w:w="2552" w:type="dxa"/>
            <w:vAlign w:val="center"/>
          </w:tcPr>
          <w:p w:rsidR="00F94186" w:rsidRPr="00BE4E2B" w:rsidRDefault="00F94186" w:rsidP="00BE4E2B">
            <w:pPr>
              <w:pStyle w:val="Prrafodelista"/>
              <w:numPr>
                <w:ilvl w:val="0"/>
                <w:numId w:val="28"/>
              </w:numPr>
              <w:spacing w:after="0"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Curso 6:</w:t>
            </w:r>
          </w:p>
        </w:tc>
        <w:tc>
          <w:tcPr>
            <w:tcW w:w="5528" w:type="dxa"/>
            <w:vAlign w:val="center"/>
          </w:tcPr>
          <w:p w:rsidR="00F94186" w:rsidRPr="00BE4E2B" w:rsidRDefault="00F94186" w:rsidP="00BE4E2B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AF9F8"/>
              </w:rPr>
            </w:pPr>
            <w:r w:rsidRPr="00BE4E2B">
              <w:rPr>
                <w:rFonts w:ascii="Arial" w:hAnsi="Arial" w:cs="Arial"/>
                <w:sz w:val="24"/>
                <w:szCs w:val="24"/>
                <w:shd w:val="clear" w:color="auto" w:fill="FAF9F8"/>
              </w:rPr>
              <w:t>2229 – Equipos de Alto Desempeño (1 crédito)</w:t>
            </w:r>
          </w:p>
        </w:tc>
      </w:tr>
    </w:tbl>
    <w:p w:rsidR="00F94186" w:rsidRPr="00BE4E2B" w:rsidRDefault="00F94186" w:rsidP="00BE4E2B">
      <w:pPr>
        <w:spacing w:line="480" w:lineRule="auto"/>
        <w:jc w:val="both"/>
        <w:rPr>
          <w:rFonts w:ascii="Arial" w:hAnsi="Arial" w:cs="Arial"/>
          <w:shd w:val="clear" w:color="auto" w:fill="FAF9F8"/>
        </w:rPr>
      </w:pPr>
    </w:p>
    <w:p w:rsidR="00F94186" w:rsidRPr="00321999" w:rsidRDefault="00F94186" w:rsidP="00BE4E2B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Para registrar los requerimientos del área en </w:t>
      </w:r>
      <w:r w:rsidRPr="00321999">
        <w:rPr>
          <w:rFonts w:ascii="Arial" w:hAnsi="Arial" w:cs="Arial"/>
          <w:i/>
          <w:iCs/>
          <w:sz w:val="24"/>
          <w:szCs w:val="24"/>
          <w:shd w:val="clear" w:color="auto" w:fill="FAF9F8"/>
        </w:rPr>
        <w:t>SMAAREA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; se debe colocar el área, periodo y hacer clic en el botón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IR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F94186" w:rsidRPr="00BE4E2B" w:rsidRDefault="00F94186" w:rsidP="00321999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3B02133F" wp14:editId="59A9364C">
            <wp:extent cx="5400040" cy="264922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n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86" w:rsidRPr="00321999" w:rsidRDefault="00F94186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Luego aparecerá una nueva ventana vacía y lista para completar los valores.</w:t>
      </w:r>
    </w:p>
    <w:p w:rsidR="00F94186" w:rsidRPr="00BE4E2B" w:rsidRDefault="00F94186" w:rsidP="00321999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4B94D65A" wp14:editId="27F0253F">
            <wp:extent cx="5400040" cy="2649220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86" w:rsidRPr="00321999" w:rsidRDefault="00F94186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Toda esta información debe ser registrada en las distintas pestañas</w:t>
      </w:r>
    </w:p>
    <w:p w:rsidR="00F94186" w:rsidRPr="00321999" w:rsidRDefault="00F94186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42D1A09A" wp14:editId="7F0B0F0E">
            <wp:extent cx="5400040" cy="2646680"/>
            <wp:effectExtent l="0" t="0" r="0" b="127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n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86" w:rsidRPr="00321999" w:rsidRDefault="00F94186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En </w:t>
      </w:r>
      <w:r w:rsidR="001504F1"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la 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opción Anexo de Curso/Atributo de Área debemos colocar la regla, </w:t>
      </w:r>
      <w:r w:rsidR="00FE2412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="00FE2412">
        <w:rPr>
          <w:rFonts w:ascii="Arial" w:hAnsi="Arial" w:cs="Arial"/>
          <w:b/>
          <w:bCs/>
          <w:sz w:val="24"/>
          <w:szCs w:val="24"/>
          <w:shd w:val="clear" w:color="auto" w:fill="FAF9F8"/>
        </w:rPr>
        <w:t>GRABAR</w:t>
      </w:r>
      <w:r w:rsidR="00FE2412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 </w:t>
      </w:r>
      <w:r w:rsidR="00FE2412">
        <w:rPr>
          <w:rFonts w:ascii="Arial" w:hAnsi="Arial" w:cs="Arial"/>
          <w:sz w:val="24"/>
          <w:szCs w:val="24"/>
          <w:shd w:val="clear" w:color="auto" w:fill="FAF9F8"/>
        </w:rPr>
        <w:t xml:space="preserve">y luego 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dar clic en el botón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REGLA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</w:p>
    <w:p w:rsidR="00F94186" w:rsidRPr="00BE4E2B" w:rsidRDefault="00F94186" w:rsidP="00321999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664D877E" wp14:editId="4753CCE8">
            <wp:extent cx="5400040" cy="2654935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n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86" w:rsidRPr="00321999" w:rsidRDefault="00F94186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Y luego colocar los siguientes datos:</w:t>
      </w:r>
    </w:p>
    <w:p w:rsidR="00F94186" w:rsidRPr="00321999" w:rsidRDefault="00F94186" w:rsidP="00321999">
      <w:pPr>
        <w:pStyle w:val="Prrafodelista"/>
        <w:numPr>
          <w:ilvl w:val="0"/>
          <w:numId w:val="31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Regla: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1PAD0818 (Materia + Curso)</w:t>
      </w:r>
    </w:p>
    <w:p w:rsidR="00F94186" w:rsidRPr="00321999" w:rsidRDefault="00F94186" w:rsidP="00321999">
      <w:pPr>
        <w:pStyle w:val="Prrafodelista"/>
        <w:numPr>
          <w:ilvl w:val="0"/>
          <w:numId w:val="31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Descripción Curso: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Marketing Orientado al Cliente</w:t>
      </w:r>
    </w:p>
    <w:p w:rsidR="00F94186" w:rsidRPr="00321999" w:rsidRDefault="00F94186" w:rsidP="00321999">
      <w:pPr>
        <w:pStyle w:val="Prrafodelista"/>
        <w:numPr>
          <w:ilvl w:val="0"/>
          <w:numId w:val="31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Materia: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1PAD</w:t>
      </w:r>
    </w:p>
    <w:p w:rsidR="00F94186" w:rsidRPr="00321999" w:rsidRDefault="00F94186" w:rsidP="00321999">
      <w:pPr>
        <w:pStyle w:val="Prrafodelista"/>
        <w:numPr>
          <w:ilvl w:val="0"/>
          <w:numId w:val="31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N° Curso: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0818</w:t>
      </w:r>
    </w:p>
    <w:p w:rsidR="00F94186" w:rsidRPr="00321999" w:rsidRDefault="00F94186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Luego dar clic en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 y después regresar</w:t>
      </w:r>
    </w:p>
    <w:p w:rsidR="00F94186" w:rsidRPr="00BE4E2B" w:rsidRDefault="00F94186" w:rsidP="00321999">
      <w:pPr>
        <w:spacing w:line="480" w:lineRule="auto"/>
        <w:ind w:left="708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lastRenderedPageBreak/>
        <w:drawing>
          <wp:inline distT="0" distB="0" distL="0" distR="0" wp14:anchorId="74E8BBD7" wp14:editId="1F7B25F6">
            <wp:extent cx="5400040" cy="2668905"/>
            <wp:effectExtent l="0" t="0" r="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n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186" w:rsidRPr="00321999" w:rsidRDefault="00F94186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Repetir el mismo paso para los cursos restantes. Y como paso final para culminar el registro, dar clic en el botón </w:t>
      </w:r>
      <w:r w:rsidR="00321999" w:rsidRP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321999" w:rsidRP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F94186" w:rsidRPr="00BE4E2B" w:rsidRDefault="00F94186" w:rsidP="00321999">
      <w:pPr>
        <w:spacing w:line="480" w:lineRule="auto"/>
        <w:ind w:left="708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526C15C6" wp14:editId="178C2ABE">
            <wp:extent cx="5400040" cy="2667635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n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99" w:rsidRPr="00321999" w:rsidRDefault="00F94186" w:rsidP="00321999">
      <w:pPr>
        <w:tabs>
          <w:tab w:val="left" w:pos="1560"/>
        </w:tabs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Con lo cual culmina el proceso de configuración de los requerimientos de nuestra área en </w:t>
      </w:r>
      <w:r w:rsidRPr="00321999">
        <w:rPr>
          <w:rFonts w:ascii="Arial" w:hAnsi="Arial" w:cs="Arial"/>
          <w:i/>
          <w:iCs/>
          <w:sz w:val="24"/>
          <w:szCs w:val="24"/>
          <w:shd w:val="clear" w:color="auto" w:fill="FAF9F8"/>
        </w:rPr>
        <w:t>SMAAREA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327A3F" w:rsidRPr="00321999" w:rsidRDefault="00327A3F" w:rsidP="00BE4E2B">
      <w:pPr>
        <w:pStyle w:val="Ttulo2"/>
        <w:spacing w:line="480" w:lineRule="auto"/>
        <w:jc w:val="both"/>
        <w:rPr>
          <w:rFonts w:ascii="Arial" w:hAnsi="Arial" w:cs="Arial"/>
          <w:b/>
          <w:bCs/>
          <w:u w:val="single"/>
          <w:lang w:val="es-ES"/>
        </w:rPr>
      </w:pPr>
      <w:bookmarkStart w:id="5" w:name="_Toc27059019"/>
      <w:bookmarkStart w:id="6" w:name="_Toc29482336"/>
      <w:r w:rsidRPr="00321999">
        <w:rPr>
          <w:rFonts w:ascii="Arial" w:hAnsi="Arial" w:cs="Arial"/>
          <w:b/>
          <w:bCs/>
          <w:u w:val="single"/>
          <w:lang w:val="es-ES"/>
        </w:rPr>
        <w:lastRenderedPageBreak/>
        <w:t>Requerimientos de Programa</w:t>
      </w:r>
      <w:bookmarkEnd w:id="5"/>
      <w:bookmarkEnd w:id="6"/>
    </w:p>
    <w:p w:rsidR="00327A3F" w:rsidRPr="00321999" w:rsidRDefault="00327A3F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Proceso en donde realizan las configuraciones del programa creado. Bajo la premisa que un Programa equivale a una escuela, la escuela tiene una carrera y esta carrera cuenta con ciclos, créditos por ciclo, cursos, horarios, etc. Por lo tanto, en este punto se debe realizar la configuración de todos esos datos.</w:t>
      </w:r>
    </w:p>
    <w:p w:rsidR="00327A3F" w:rsidRPr="00321999" w:rsidRDefault="00327A3F" w:rsidP="00321999">
      <w:pPr>
        <w:spacing w:line="480" w:lineRule="auto"/>
        <w:ind w:left="720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El proceso de configuración realiza por medio de </w:t>
      </w:r>
      <w:r w:rsidRPr="00321999">
        <w:rPr>
          <w:rFonts w:ascii="Arial" w:hAnsi="Arial" w:cs="Arial"/>
          <w:i/>
          <w:iCs/>
          <w:sz w:val="24"/>
          <w:szCs w:val="24"/>
          <w:shd w:val="clear" w:color="auto" w:fill="FAF9F8"/>
        </w:rPr>
        <w:t>Requerimientos de Programa (SMAPROG)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327A3F" w:rsidRPr="00BE4E2B" w:rsidRDefault="00327A3F" w:rsidP="00321999">
      <w:pPr>
        <w:spacing w:line="480" w:lineRule="auto"/>
        <w:ind w:left="720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4B2E2BF6" wp14:editId="455947AC">
            <wp:extent cx="5400040" cy="2655570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n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u w:val="single"/>
          <w:shd w:val="clear" w:color="auto" w:fill="FAF9F8"/>
        </w:rPr>
        <w:t>Caso Práctico N°3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>: Vamos a realizar la configuración de un programa y los valores serán los siguientes:</w:t>
      </w:r>
    </w:p>
    <w:p w:rsidR="00327A3F" w:rsidRPr="00321999" w:rsidRDefault="00327A3F" w:rsidP="00321999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Programa: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EMA_1001_1P1</w:t>
      </w:r>
    </w:p>
    <w:p w:rsidR="00327A3F" w:rsidRPr="00321999" w:rsidRDefault="00327A3F" w:rsidP="00321999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Periodo: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000000</w:t>
      </w:r>
    </w:p>
    <w:p w:rsidR="00327A3F" w:rsidRPr="00321999" w:rsidRDefault="00327A3F" w:rsidP="00321999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Estado: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Activo</w:t>
      </w:r>
    </w:p>
    <w:p w:rsidR="00327A3F" w:rsidRPr="00321999" w:rsidRDefault="00327A3F" w:rsidP="00321999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lastRenderedPageBreak/>
        <w:t>Modelo Inscripción: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Proyectada</w:t>
      </w:r>
    </w:p>
    <w:p w:rsidR="00327A3F" w:rsidRPr="00321999" w:rsidRDefault="00327A3F" w:rsidP="00321999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Nivel Restricción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Catalogo</w:t>
      </w:r>
    </w:p>
    <w:p w:rsidR="00327A3F" w:rsidRPr="00321999" w:rsidRDefault="00327A3F" w:rsidP="00321999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Total de Créditos: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48</w:t>
      </w:r>
    </w:p>
    <w:p w:rsidR="00327A3F" w:rsidRPr="00321999" w:rsidRDefault="00327A3F" w:rsidP="00321999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Calificación Mínima: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13</w:t>
      </w:r>
    </w:p>
    <w:p w:rsidR="00327A3F" w:rsidRPr="00321999" w:rsidRDefault="00327A3F" w:rsidP="00321999">
      <w:pPr>
        <w:pStyle w:val="Prrafodelista"/>
        <w:numPr>
          <w:ilvl w:val="0"/>
          <w:numId w:val="25"/>
        </w:numPr>
        <w:spacing w:line="480" w:lineRule="auto"/>
        <w:ind w:left="1776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Área: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ab/>
        <w:t>P_1001_001</w:t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Para realizar el proceso de admisión en </w:t>
      </w:r>
      <w:r w:rsidRPr="00321999">
        <w:rPr>
          <w:rFonts w:ascii="Arial" w:hAnsi="Arial" w:cs="Arial"/>
          <w:i/>
          <w:iCs/>
          <w:sz w:val="24"/>
          <w:szCs w:val="24"/>
          <w:shd w:val="clear" w:color="auto" w:fill="FAF9F8"/>
        </w:rPr>
        <w:t>SMAPROG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 se debe colocar el código del programa y luego dar hacer clic en el botón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IR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327A3F" w:rsidRPr="00BE4E2B" w:rsidRDefault="00327A3F" w:rsidP="00321999">
      <w:pPr>
        <w:spacing w:line="480" w:lineRule="auto"/>
        <w:ind w:left="708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0D1F5A05" wp14:editId="06CD1EB4">
            <wp:extent cx="5400040" cy="264922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n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Luego aparecerá una nueva ventana en la cual se debe comenzar a ingresar los datos brindados.</w:t>
      </w:r>
    </w:p>
    <w:p w:rsidR="00327A3F" w:rsidRPr="00BE4E2B" w:rsidRDefault="00327A3F" w:rsidP="00321999">
      <w:pPr>
        <w:spacing w:line="480" w:lineRule="auto"/>
        <w:ind w:left="708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61F8B4D" wp14:editId="032FCD63">
            <wp:extent cx="5400040" cy="3465830"/>
            <wp:effectExtent l="0" t="0" r="0" b="127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Completado los datos en la primera pestaña, dar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 e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IR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 a la siguiente pestaña.</w:t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5BE6FC38" wp14:editId="4766E575">
            <wp:extent cx="5400040" cy="3446780"/>
            <wp:effectExtent l="0" t="0" r="0" b="127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>Luego en la pestaña anexos de área de programa se debe agregar el área indicada. Para el caso del campo prioridad utilizamos como valor mínimo “10” y si existiese más de un área utilizar un valor ascendiente de progresivo de “10”; es decir 10, 20, 30, etc.</w:t>
      </w:r>
    </w:p>
    <w:p w:rsidR="00327A3F" w:rsidRPr="00BE4E2B" w:rsidRDefault="00327A3F" w:rsidP="00321999">
      <w:pPr>
        <w:spacing w:line="480" w:lineRule="auto"/>
        <w:ind w:left="708"/>
        <w:jc w:val="both"/>
        <w:rPr>
          <w:rFonts w:ascii="Arial" w:hAnsi="Arial" w:cs="Arial"/>
          <w:shd w:val="clear" w:color="auto" w:fill="FAF9F8"/>
        </w:rPr>
      </w:pPr>
      <w:r w:rsidRPr="00BE4E2B">
        <w:rPr>
          <w:rFonts w:ascii="Arial" w:hAnsi="Arial" w:cs="Arial"/>
          <w:noProof/>
          <w:shd w:val="clear" w:color="auto" w:fill="FAF9F8"/>
          <w:lang w:val="en-US"/>
        </w:rPr>
        <w:drawing>
          <wp:inline distT="0" distB="0" distL="0" distR="0" wp14:anchorId="517DA6AC" wp14:editId="5C700746">
            <wp:extent cx="5400040" cy="2655570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n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lastRenderedPageBreak/>
        <w:t xml:space="preserve">Y por último dar clic en el botón 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“</w:t>
      </w:r>
      <w:r w:rsidRPr="00321999">
        <w:rPr>
          <w:rFonts w:ascii="Arial" w:hAnsi="Arial" w:cs="Arial"/>
          <w:b/>
          <w:bCs/>
          <w:sz w:val="24"/>
          <w:szCs w:val="24"/>
          <w:shd w:val="clear" w:color="auto" w:fill="FAF9F8"/>
        </w:rPr>
        <w:t>GUARDAR</w:t>
      </w:r>
      <w:r w:rsidR="00321999">
        <w:rPr>
          <w:rFonts w:ascii="Arial" w:hAnsi="Arial" w:cs="Arial"/>
          <w:sz w:val="24"/>
          <w:szCs w:val="24"/>
          <w:shd w:val="clear" w:color="auto" w:fill="FAF9F8"/>
        </w:rPr>
        <w:t>”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noProof/>
          <w:sz w:val="24"/>
          <w:szCs w:val="24"/>
          <w:shd w:val="clear" w:color="auto" w:fill="FAF9F8"/>
          <w:lang w:val="en-US"/>
        </w:rPr>
        <w:drawing>
          <wp:inline distT="0" distB="0" distL="0" distR="0" wp14:anchorId="50D3ECC2" wp14:editId="6D2EB0A1">
            <wp:extent cx="5400040" cy="2671445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n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A3F" w:rsidRPr="00321999" w:rsidRDefault="00327A3F" w:rsidP="00321999">
      <w:pPr>
        <w:spacing w:line="48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AF9F8"/>
        </w:rPr>
      </w:pPr>
      <w:r w:rsidRPr="00321999">
        <w:rPr>
          <w:rFonts w:ascii="Arial" w:hAnsi="Arial" w:cs="Arial"/>
          <w:sz w:val="24"/>
          <w:szCs w:val="24"/>
          <w:shd w:val="clear" w:color="auto" w:fill="FAF9F8"/>
        </w:rPr>
        <w:t xml:space="preserve">Con lo cual se culmina el proceso de configuración de los requerimientos de nuestro programa en </w:t>
      </w:r>
      <w:r w:rsidRPr="00321999">
        <w:rPr>
          <w:rFonts w:ascii="Arial" w:hAnsi="Arial" w:cs="Arial"/>
          <w:i/>
          <w:iCs/>
          <w:sz w:val="24"/>
          <w:szCs w:val="24"/>
          <w:shd w:val="clear" w:color="auto" w:fill="FAF9F8"/>
        </w:rPr>
        <w:t>SMAPROG</w:t>
      </w:r>
      <w:r w:rsidRPr="00321999">
        <w:rPr>
          <w:rFonts w:ascii="Arial" w:hAnsi="Arial" w:cs="Arial"/>
          <w:sz w:val="24"/>
          <w:szCs w:val="24"/>
          <w:shd w:val="clear" w:color="auto" w:fill="FAF9F8"/>
        </w:rPr>
        <w:t>.</w:t>
      </w:r>
    </w:p>
    <w:p w:rsidR="00327A3F" w:rsidRPr="00BE4E2B" w:rsidRDefault="00327A3F" w:rsidP="00BE4E2B">
      <w:pPr>
        <w:tabs>
          <w:tab w:val="left" w:pos="1560"/>
        </w:tabs>
        <w:spacing w:line="480" w:lineRule="auto"/>
        <w:jc w:val="both"/>
        <w:rPr>
          <w:rFonts w:ascii="Arial" w:hAnsi="Arial" w:cs="Arial"/>
        </w:rPr>
      </w:pPr>
    </w:p>
    <w:sectPr w:rsidR="00327A3F" w:rsidRPr="00BE4E2B" w:rsidSect="002032BC">
      <w:headerReference w:type="even" r:id="rId29"/>
      <w:headerReference w:type="default" r:id="rId30"/>
      <w:footerReference w:type="default" r:id="rId31"/>
      <w:headerReference w:type="first" r:id="rId32"/>
      <w:pgSz w:w="12240" w:h="15840"/>
      <w:pgMar w:top="1985" w:right="1701" w:bottom="141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CB4" w:rsidRDefault="00114CB4" w:rsidP="00321215">
      <w:pPr>
        <w:spacing w:after="0" w:line="240" w:lineRule="auto"/>
      </w:pPr>
      <w:r>
        <w:separator/>
      </w:r>
    </w:p>
  </w:endnote>
  <w:endnote w:type="continuationSeparator" w:id="0">
    <w:p w:rsidR="00114CB4" w:rsidRDefault="00114CB4" w:rsidP="0032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8886527"/>
      <w:docPartObj>
        <w:docPartGallery w:val="Page Numbers (Bottom of Page)"/>
        <w:docPartUnique/>
      </w:docPartObj>
    </w:sdtPr>
    <w:sdtEndPr/>
    <w:sdtContent>
      <w:p w:rsidR="00300E7C" w:rsidRDefault="00300E7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F13" w:rsidRPr="00D67F13">
          <w:rPr>
            <w:noProof/>
            <w:lang w:val="es-ES"/>
          </w:rPr>
          <w:t>2</w:t>
        </w:r>
        <w:r>
          <w:fldChar w:fldCharType="end"/>
        </w:r>
      </w:p>
    </w:sdtContent>
  </w:sdt>
  <w:p w:rsidR="00300E7C" w:rsidRDefault="00300E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CB4" w:rsidRDefault="00114CB4" w:rsidP="00321215">
      <w:pPr>
        <w:spacing w:after="0" w:line="240" w:lineRule="auto"/>
      </w:pPr>
      <w:r>
        <w:separator/>
      </w:r>
    </w:p>
  </w:footnote>
  <w:footnote w:type="continuationSeparator" w:id="0">
    <w:p w:rsidR="00114CB4" w:rsidRDefault="00114CB4" w:rsidP="0032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114CB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6" o:spid="_x0000_s2050" type="#_x0000_t75" style="position:absolute;margin-left:0;margin-top:0;width:441.85pt;height:451.8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94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77"/>
      <w:gridCol w:w="2864"/>
      <w:gridCol w:w="1418"/>
      <w:gridCol w:w="2835"/>
    </w:tblGrid>
    <w:tr w:rsidR="00300E7C" w:rsidRPr="00FF391E" w:rsidTr="00040CA1">
      <w:tc>
        <w:tcPr>
          <w:tcW w:w="2977" w:type="dxa"/>
          <w:vMerge w:val="restart"/>
          <w:vAlign w:val="center"/>
        </w:tcPr>
        <w:p w:rsidR="00300E7C" w:rsidRPr="00FF391E" w:rsidRDefault="00300E7C" w:rsidP="0032121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US"/>
            </w:rPr>
            <w:drawing>
              <wp:inline distT="0" distB="0" distL="0" distR="0" wp14:anchorId="7D41F453" wp14:editId="6646FED9">
                <wp:extent cx="485775" cy="473927"/>
                <wp:effectExtent l="0" t="0" r="0" b="0"/>
                <wp:docPr id="464732816" name="Imagen 464732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00" t="14000" r="10000" b="6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73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4" w:type="dxa"/>
          <w:vMerge w:val="restart"/>
        </w:tcPr>
        <w:p w:rsidR="00300E7C" w:rsidRDefault="00300E7C" w:rsidP="00321215">
          <w:pPr>
            <w:pStyle w:val="Encabezado"/>
            <w:jc w:val="center"/>
            <w:rPr>
              <w:sz w:val="18"/>
            </w:rPr>
          </w:pPr>
        </w:p>
        <w:p w:rsidR="00300E7C" w:rsidRPr="00412C51" w:rsidRDefault="00300E7C" w:rsidP="00321215">
          <w:pPr>
            <w:pStyle w:val="Encabezado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Manual de usuario</w:t>
          </w: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>
            <w:rPr>
              <w:sz w:val="18"/>
            </w:rPr>
            <w:t>Proyecto Banner Student UPC</w:t>
          </w:r>
        </w:p>
      </w:tc>
    </w:tr>
    <w:tr w:rsidR="00300E7C" w:rsidRPr="00FF391E" w:rsidTr="00040CA1">
      <w:trPr>
        <w:trHeight w:val="195"/>
      </w:trPr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rStyle w:val="Nmerodepgina"/>
            </w:rPr>
          </w:pPr>
          <w:r>
            <w:rPr>
              <w:rStyle w:val="Nmerodepgina"/>
            </w:rPr>
            <w:t>1.0</w:t>
          </w:r>
        </w:p>
      </w:tc>
    </w:tr>
    <w:tr w:rsidR="00300E7C" w:rsidRPr="00FF391E" w:rsidTr="00040CA1">
      <w:tc>
        <w:tcPr>
          <w:tcW w:w="2977" w:type="dxa"/>
          <w:vMerge/>
        </w:tcPr>
        <w:p w:rsidR="00300E7C" w:rsidRPr="00FF391E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2864" w:type="dxa"/>
          <w:vMerge/>
        </w:tcPr>
        <w:p w:rsidR="00300E7C" w:rsidRDefault="00300E7C" w:rsidP="00321215">
          <w:pPr>
            <w:pStyle w:val="Encabezado"/>
            <w:rPr>
              <w:sz w:val="18"/>
            </w:rPr>
          </w:pPr>
        </w:p>
      </w:tc>
      <w:tc>
        <w:tcPr>
          <w:tcW w:w="1418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</w:t>
          </w:r>
          <w:r>
            <w:rPr>
              <w:sz w:val="18"/>
            </w:rPr>
            <w:t>á</w:t>
          </w:r>
          <w:r w:rsidRPr="00412C51">
            <w:rPr>
              <w:sz w:val="18"/>
            </w:rPr>
            <w:t>gina</w:t>
          </w:r>
        </w:p>
      </w:tc>
      <w:tc>
        <w:tcPr>
          <w:tcW w:w="2835" w:type="dxa"/>
        </w:tcPr>
        <w:p w:rsidR="00300E7C" w:rsidRPr="00412C51" w:rsidRDefault="00300E7C" w:rsidP="00321215">
          <w:pPr>
            <w:pStyle w:val="Encabezado"/>
            <w:rPr>
              <w:sz w:val="18"/>
            </w:rPr>
          </w:pP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PAGE </w:instrText>
          </w:r>
          <w:r w:rsidRPr="00412C51">
            <w:rPr>
              <w:rStyle w:val="Nmerodepgina"/>
            </w:rPr>
            <w:fldChar w:fldCharType="separate"/>
          </w:r>
          <w:r w:rsidR="00D67F13">
            <w:rPr>
              <w:rStyle w:val="Nmerodepgina"/>
              <w:noProof/>
            </w:rPr>
            <w:t>2</w:t>
          </w:r>
          <w:r w:rsidRPr="00412C51">
            <w:rPr>
              <w:rStyle w:val="Nmerodepgina"/>
            </w:rPr>
            <w:fldChar w:fldCharType="end"/>
          </w:r>
          <w:r w:rsidRPr="00412C51">
            <w:rPr>
              <w:rStyle w:val="Nmerodepgina"/>
            </w:rPr>
            <w:t xml:space="preserve">  de  </w:t>
          </w:r>
          <w:r w:rsidRPr="00412C51">
            <w:rPr>
              <w:rStyle w:val="Nmerodepgina"/>
            </w:rPr>
            <w:fldChar w:fldCharType="begin"/>
          </w:r>
          <w:r w:rsidRPr="00412C51">
            <w:rPr>
              <w:rStyle w:val="Nmerodepgina"/>
            </w:rPr>
            <w:instrText xml:space="preserve"> NUMPAGES </w:instrText>
          </w:r>
          <w:r w:rsidRPr="00412C51">
            <w:rPr>
              <w:rStyle w:val="Nmerodepgina"/>
            </w:rPr>
            <w:fldChar w:fldCharType="separate"/>
          </w:r>
          <w:r w:rsidR="00D67F13">
            <w:rPr>
              <w:rStyle w:val="Nmerodepgina"/>
              <w:noProof/>
            </w:rPr>
            <w:t>17</w:t>
          </w:r>
          <w:r w:rsidRPr="00412C51">
            <w:rPr>
              <w:rStyle w:val="Nmerodepgina"/>
            </w:rPr>
            <w:fldChar w:fldCharType="end"/>
          </w:r>
        </w:p>
      </w:tc>
    </w:tr>
  </w:tbl>
  <w:p w:rsidR="00300E7C" w:rsidRDefault="00114CB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7" o:spid="_x0000_s2051" type="#_x0000_t75" style="position:absolute;margin-left:0;margin-top:0;width:441.85pt;height:451.8pt;z-index:-251656192;mso-position-horizontal:center;mso-position-horizontal-relative:margin;mso-position-vertical:center;mso-position-vertical-relative:margin" o:allowincell="f">
          <v:imagedata r:id="rId2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7C" w:rsidRDefault="00114CB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178625" o:spid="_x0000_s2049" type="#_x0000_t75" style="position:absolute;margin-left:0;margin-top:0;width:441.85pt;height:451.8pt;z-index:-25165824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EFB"/>
    <w:multiLevelType w:val="hybridMultilevel"/>
    <w:tmpl w:val="0C1AAB8E"/>
    <w:lvl w:ilvl="0" w:tplc="3EEA109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C6CD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B32F8E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574497"/>
    <w:multiLevelType w:val="hybridMultilevel"/>
    <w:tmpl w:val="9334DE66"/>
    <w:lvl w:ilvl="0" w:tplc="280A001B">
      <w:start w:val="1"/>
      <w:numFmt w:val="lowerRoman"/>
      <w:lvlText w:val="%1."/>
      <w:lvlJc w:val="right"/>
      <w:pPr>
        <w:ind w:left="3240" w:hanging="360"/>
      </w:pPr>
    </w:lvl>
    <w:lvl w:ilvl="1" w:tplc="280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4680" w:hanging="180"/>
      </w:pPr>
    </w:lvl>
    <w:lvl w:ilvl="3" w:tplc="280A000F" w:tentative="1">
      <w:start w:val="1"/>
      <w:numFmt w:val="decimal"/>
      <w:lvlText w:val="%4."/>
      <w:lvlJc w:val="left"/>
      <w:pPr>
        <w:ind w:left="5400" w:hanging="360"/>
      </w:pPr>
    </w:lvl>
    <w:lvl w:ilvl="4" w:tplc="280A0019" w:tentative="1">
      <w:start w:val="1"/>
      <w:numFmt w:val="lowerLetter"/>
      <w:lvlText w:val="%5."/>
      <w:lvlJc w:val="left"/>
      <w:pPr>
        <w:ind w:left="6120" w:hanging="360"/>
      </w:pPr>
    </w:lvl>
    <w:lvl w:ilvl="5" w:tplc="280A001B" w:tentative="1">
      <w:start w:val="1"/>
      <w:numFmt w:val="lowerRoman"/>
      <w:lvlText w:val="%6."/>
      <w:lvlJc w:val="right"/>
      <w:pPr>
        <w:ind w:left="6840" w:hanging="180"/>
      </w:pPr>
    </w:lvl>
    <w:lvl w:ilvl="6" w:tplc="280A000F" w:tentative="1">
      <w:start w:val="1"/>
      <w:numFmt w:val="decimal"/>
      <w:lvlText w:val="%7."/>
      <w:lvlJc w:val="left"/>
      <w:pPr>
        <w:ind w:left="7560" w:hanging="360"/>
      </w:pPr>
    </w:lvl>
    <w:lvl w:ilvl="7" w:tplc="280A0019" w:tentative="1">
      <w:start w:val="1"/>
      <w:numFmt w:val="lowerLetter"/>
      <w:lvlText w:val="%8."/>
      <w:lvlJc w:val="left"/>
      <w:pPr>
        <w:ind w:left="8280" w:hanging="360"/>
      </w:pPr>
    </w:lvl>
    <w:lvl w:ilvl="8" w:tplc="2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08FC50B9"/>
    <w:multiLevelType w:val="hybridMultilevel"/>
    <w:tmpl w:val="FCFAA488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719D2"/>
    <w:multiLevelType w:val="multilevel"/>
    <w:tmpl w:val="72360B88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2."/>
      <w:lvlJc w:val="left"/>
      <w:pPr>
        <w:ind w:left="720" w:firstLine="0"/>
      </w:pPr>
      <w:rPr>
        <w:rFonts w:hint="default"/>
        <w:b/>
        <w:bCs/>
      </w:rPr>
    </w:lvl>
    <w:lvl w:ilvl="2">
      <w:start w:val="1"/>
      <w:numFmt w:val="decimal"/>
      <w:pStyle w:val="Ttulo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5760" w:firstLine="0"/>
      </w:pPr>
      <w:rPr>
        <w:rFonts w:hint="default"/>
      </w:rPr>
    </w:lvl>
  </w:abstractNum>
  <w:abstractNum w:abstractNumId="6" w15:restartNumberingAfterBreak="0">
    <w:nsid w:val="0B712FF2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907E0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A9570B"/>
    <w:multiLevelType w:val="hybridMultilevel"/>
    <w:tmpl w:val="CAC22D2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2192B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712383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1790C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E33949"/>
    <w:multiLevelType w:val="hybridMultilevel"/>
    <w:tmpl w:val="B17A0C7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5180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C2337D7"/>
    <w:multiLevelType w:val="hybridMultilevel"/>
    <w:tmpl w:val="1C86AA40"/>
    <w:lvl w:ilvl="0" w:tplc="F1E6B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5A309E"/>
    <w:multiLevelType w:val="hybridMultilevel"/>
    <w:tmpl w:val="5EFA0A9A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987BB9"/>
    <w:multiLevelType w:val="hybridMultilevel"/>
    <w:tmpl w:val="25D0E2A4"/>
    <w:lvl w:ilvl="0" w:tplc="280A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3">
      <w:start w:val="1"/>
      <w:numFmt w:val="upperRoman"/>
      <w:lvlText w:val="%2."/>
      <w:lvlJc w:val="right"/>
      <w:pPr>
        <w:ind w:left="2520" w:hanging="360"/>
      </w:pPr>
    </w:lvl>
    <w:lvl w:ilvl="2" w:tplc="280A001B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01C0BC8"/>
    <w:multiLevelType w:val="hybridMultilevel"/>
    <w:tmpl w:val="48C2AE4C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272197E"/>
    <w:multiLevelType w:val="hybridMultilevel"/>
    <w:tmpl w:val="6B32FC32"/>
    <w:lvl w:ilvl="0" w:tplc="D9C62CA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3C2EB9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623355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9E4425C"/>
    <w:multiLevelType w:val="hybridMultilevel"/>
    <w:tmpl w:val="019E44F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BB60C82"/>
    <w:multiLevelType w:val="hybridMultilevel"/>
    <w:tmpl w:val="00562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33DAD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75D2369"/>
    <w:multiLevelType w:val="hybridMultilevel"/>
    <w:tmpl w:val="33525642"/>
    <w:lvl w:ilvl="0" w:tplc="D9C62CA0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5" w15:restartNumberingAfterBreak="0">
    <w:nsid w:val="67BA25EE"/>
    <w:multiLevelType w:val="hybridMultilevel"/>
    <w:tmpl w:val="8E6AEC0A"/>
    <w:lvl w:ilvl="0" w:tplc="280A0019">
      <w:start w:val="1"/>
      <w:numFmt w:val="lowerLetter"/>
      <w:lvlText w:val="%1.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A120531"/>
    <w:multiLevelType w:val="hybridMultilevel"/>
    <w:tmpl w:val="CF28E130"/>
    <w:lvl w:ilvl="0" w:tplc="E4FA0ADA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B12557C"/>
    <w:multiLevelType w:val="hybridMultilevel"/>
    <w:tmpl w:val="993AAB68"/>
    <w:lvl w:ilvl="0" w:tplc="280A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28" w15:restartNumberingAfterBreak="0">
    <w:nsid w:val="6E161435"/>
    <w:multiLevelType w:val="hybridMultilevel"/>
    <w:tmpl w:val="CCB83A7A"/>
    <w:lvl w:ilvl="0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EAB63D2"/>
    <w:multiLevelType w:val="hybridMultilevel"/>
    <w:tmpl w:val="C9229562"/>
    <w:lvl w:ilvl="0" w:tplc="07A824F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4105F10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B245E3E"/>
    <w:multiLevelType w:val="hybridMultilevel"/>
    <w:tmpl w:val="1A44233E"/>
    <w:lvl w:ilvl="0" w:tplc="0FE4239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CA21F65"/>
    <w:multiLevelType w:val="hybridMultilevel"/>
    <w:tmpl w:val="8248AA5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D3E1538"/>
    <w:multiLevelType w:val="hybridMultilevel"/>
    <w:tmpl w:val="88ACCDBE"/>
    <w:lvl w:ilvl="0" w:tplc="6A6E9B92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40B6F66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25"/>
  </w:num>
  <w:num w:numId="3">
    <w:abstractNumId w:val="17"/>
  </w:num>
  <w:num w:numId="4">
    <w:abstractNumId w:val="31"/>
  </w:num>
  <w:num w:numId="5">
    <w:abstractNumId w:val="26"/>
  </w:num>
  <w:num w:numId="6">
    <w:abstractNumId w:val="29"/>
  </w:num>
  <w:num w:numId="7">
    <w:abstractNumId w:val="33"/>
  </w:num>
  <w:num w:numId="8">
    <w:abstractNumId w:val="21"/>
  </w:num>
  <w:num w:numId="9">
    <w:abstractNumId w:val="7"/>
  </w:num>
  <w:num w:numId="10">
    <w:abstractNumId w:val="16"/>
  </w:num>
  <w:num w:numId="11">
    <w:abstractNumId w:val="19"/>
  </w:num>
  <w:num w:numId="12">
    <w:abstractNumId w:val="6"/>
  </w:num>
  <w:num w:numId="13">
    <w:abstractNumId w:val="3"/>
  </w:num>
  <w:num w:numId="14">
    <w:abstractNumId w:val="9"/>
  </w:num>
  <w:num w:numId="15">
    <w:abstractNumId w:val="2"/>
  </w:num>
  <w:num w:numId="16">
    <w:abstractNumId w:val="27"/>
  </w:num>
  <w:num w:numId="17">
    <w:abstractNumId w:val="1"/>
  </w:num>
  <w:num w:numId="18">
    <w:abstractNumId w:val="28"/>
  </w:num>
  <w:num w:numId="19">
    <w:abstractNumId w:val="11"/>
  </w:num>
  <w:num w:numId="20">
    <w:abstractNumId w:val="23"/>
  </w:num>
  <w:num w:numId="21">
    <w:abstractNumId w:val="13"/>
  </w:num>
  <w:num w:numId="22">
    <w:abstractNumId w:val="32"/>
  </w:num>
  <w:num w:numId="23">
    <w:abstractNumId w:val="30"/>
  </w:num>
  <w:num w:numId="24">
    <w:abstractNumId w:val="20"/>
  </w:num>
  <w:num w:numId="25">
    <w:abstractNumId w:val="18"/>
  </w:num>
  <w:num w:numId="26">
    <w:abstractNumId w:val="24"/>
  </w:num>
  <w:num w:numId="27">
    <w:abstractNumId w:val="10"/>
  </w:num>
  <w:num w:numId="28">
    <w:abstractNumId w:val="15"/>
  </w:num>
  <w:num w:numId="29">
    <w:abstractNumId w:val="22"/>
  </w:num>
  <w:num w:numId="30">
    <w:abstractNumId w:val="12"/>
  </w:num>
  <w:num w:numId="31">
    <w:abstractNumId w:val="4"/>
  </w:num>
  <w:num w:numId="32">
    <w:abstractNumId w:val="14"/>
  </w:num>
  <w:num w:numId="33">
    <w:abstractNumId w:val="8"/>
  </w:num>
  <w:num w:numId="34">
    <w:abstractNumId w:val="5"/>
  </w:num>
  <w:num w:numId="35">
    <w:abstractNumId w:val="5"/>
  </w:num>
  <w:num w:numId="36">
    <w:abstractNumId w:val="0"/>
  </w:num>
  <w:num w:numId="37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52"/>
    <w:rsid w:val="000069DC"/>
    <w:rsid w:val="000215C8"/>
    <w:rsid w:val="00026B55"/>
    <w:rsid w:val="00033723"/>
    <w:rsid w:val="00040CA1"/>
    <w:rsid w:val="0004204A"/>
    <w:rsid w:val="00044D6A"/>
    <w:rsid w:val="00071602"/>
    <w:rsid w:val="000810E8"/>
    <w:rsid w:val="000A2530"/>
    <w:rsid w:val="000B7852"/>
    <w:rsid w:val="000C2BA4"/>
    <w:rsid w:val="001146F4"/>
    <w:rsid w:val="00114CB4"/>
    <w:rsid w:val="001156A6"/>
    <w:rsid w:val="00117B03"/>
    <w:rsid w:val="00133DF7"/>
    <w:rsid w:val="00141281"/>
    <w:rsid w:val="001504F1"/>
    <w:rsid w:val="00155C21"/>
    <w:rsid w:val="00190441"/>
    <w:rsid w:val="00196A10"/>
    <w:rsid w:val="001C06B1"/>
    <w:rsid w:val="001E6ACE"/>
    <w:rsid w:val="002032BC"/>
    <w:rsid w:val="00207FAD"/>
    <w:rsid w:val="00230251"/>
    <w:rsid w:val="00283479"/>
    <w:rsid w:val="002870EB"/>
    <w:rsid w:val="0029056F"/>
    <w:rsid w:val="002940BE"/>
    <w:rsid w:val="00294D15"/>
    <w:rsid w:val="00296BD3"/>
    <w:rsid w:val="002B2416"/>
    <w:rsid w:val="002C7215"/>
    <w:rsid w:val="002D7CBB"/>
    <w:rsid w:val="002F15C7"/>
    <w:rsid w:val="00300E7C"/>
    <w:rsid w:val="00317486"/>
    <w:rsid w:val="00320CD5"/>
    <w:rsid w:val="00321215"/>
    <w:rsid w:val="00321999"/>
    <w:rsid w:val="00327A3F"/>
    <w:rsid w:val="00356CA6"/>
    <w:rsid w:val="00397F22"/>
    <w:rsid w:val="003B4BA3"/>
    <w:rsid w:val="003B6879"/>
    <w:rsid w:val="003C3023"/>
    <w:rsid w:val="003F01A1"/>
    <w:rsid w:val="003F2570"/>
    <w:rsid w:val="003F688F"/>
    <w:rsid w:val="00424488"/>
    <w:rsid w:val="00430F90"/>
    <w:rsid w:val="00444B4B"/>
    <w:rsid w:val="004613B5"/>
    <w:rsid w:val="004A1628"/>
    <w:rsid w:val="004E462A"/>
    <w:rsid w:val="004E66C6"/>
    <w:rsid w:val="004F03BA"/>
    <w:rsid w:val="004F4CD6"/>
    <w:rsid w:val="00504FCE"/>
    <w:rsid w:val="00505E03"/>
    <w:rsid w:val="00514FC7"/>
    <w:rsid w:val="0053013C"/>
    <w:rsid w:val="00541379"/>
    <w:rsid w:val="00547F18"/>
    <w:rsid w:val="0055230F"/>
    <w:rsid w:val="005532B8"/>
    <w:rsid w:val="00561B87"/>
    <w:rsid w:val="00563CC4"/>
    <w:rsid w:val="0057266F"/>
    <w:rsid w:val="00577A00"/>
    <w:rsid w:val="005B29F4"/>
    <w:rsid w:val="005B2CBD"/>
    <w:rsid w:val="005C43EF"/>
    <w:rsid w:val="005C4E27"/>
    <w:rsid w:val="005D6BD2"/>
    <w:rsid w:val="005E4E27"/>
    <w:rsid w:val="005E4FAD"/>
    <w:rsid w:val="005E5AEE"/>
    <w:rsid w:val="005E7E5B"/>
    <w:rsid w:val="0060576A"/>
    <w:rsid w:val="006563C6"/>
    <w:rsid w:val="006602C5"/>
    <w:rsid w:val="006A481C"/>
    <w:rsid w:val="006A645E"/>
    <w:rsid w:val="006D02EC"/>
    <w:rsid w:val="006E718D"/>
    <w:rsid w:val="006F74B7"/>
    <w:rsid w:val="00700845"/>
    <w:rsid w:val="0070392E"/>
    <w:rsid w:val="007062C4"/>
    <w:rsid w:val="00765CF8"/>
    <w:rsid w:val="00770D45"/>
    <w:rsid w:val="00784BD2"/>
    <w:rsid w:val="00790D39"/>
    <w:rsid w:val="007A1426"/>
    <w:rsid w:val="007A6C5E"/>
    <w:rsid w:val="007B42FC"/>
    <w:rsid w:val="007C68BF"/>
    <w:rsid w:val="007E68A9"/>
    <w:rsid w:val="007F3488"/>
    <w:rsid w:val="00815F58"/>
    <w:rsid w:val="00825E46"/>
    <w:rsid w:val="00860050"/>
    <w:rsid w:val="00861A73"/>
    <w:rsid w:val="00865291"/>
    <w:rsid w:val="0088317D"/>
    <w:rsid w:val="008A238F"/>
    <w:rsid w:val="008D09B3"/>
    <w:rsid w:val="008D790E"/>
    <w:rsid w:val="008E4B6A"/>
    <w:rsid w:val="00900A5D"/>
    <w:rsid w:val="00912A4A"/>
    <w:rsid w:val="00913C20"/>
    <w:rsid w:val="0091513B"/>
    <w:rsid w:val="00931DC4"/>
    <w:rsid w:val="0094720D"/>
    <w:rsid w:val="00995D29"/>
    <w:rsid w:val="009D1958"/>
    <w:rsid w:val="00A02BF3"/>
    <w:rsid w:val="00A10363"/>
    <w:rsid w:val="00A2032A"/>
    <w:rsid w:val="00A215CE"/>
    <w:rsid w:val="00A67F77"/>
    <w:rsid w:val="00A70153"/>
    <w:rsid w:val="00A71E25"/>
    <w:rsid w:val="00AC0B93"/>
    <w:rsid w:val="00B018BF"/>
    <w:rsid w:val="00B04D93"/>
    <w:rsid w:val="00B106E9"/>
    <w:rsid w:val="00B144C9"/>
    <w:rsid w:val="00B37273"/>
    <w:rsid w:val="00B41B4A"/>
    <w:rsid w:val="00B425DE"/>
    <w:rsid w:val="00B55CDA"/>
    <w:rsid w:val="00B62D66"/>
    <w:rsid w:val="00B950B0"/>
    <w:rsid w:val="00B9565A"/>
    <w:rsid w:val="00BC1636"/>
    <w:rsid w:val="00BC32A2"/>
    <w:rsid w:val="00BC67D3"/>
    <w:rsid w:val="00BC7250"/>
    <w:rsid w:val="00BE4E2B"/>
    <w:rsid w:val="00BE7CFC"/>
    <w:rsid w:val="00BF2EB0"/>
    <w:rsid w:val="00C1087C"/>
    <w:rsid w:val="00C144CE"/>
    <w:rsid w:val="00C33AC0"/>
    <w:rsid w:val="00C537FD"/>
    <w:rsid w:val="00C5453E"/>
    <w:rsid w:val="00C76DCB"/>
    <w:rsid w:val="00C91145"/>
    <w:rsid w:val="00C91B45"/>
    <w:rsid w:val="00CA52E6"/>
    <w:rsid w:val="00CD4053"/>
    <w:rsid w:val="00CE1239"/>
    <w:rsid w:val="00CE5C52"/>
    <w:rsid w:val="00D2407E"/>
    <w:rsid w:val="00D52FDE"/>
    <w:rsid w:val="00D67F13"/>
    <w:rsid w:val="00D70BF7"/>
    <w:rsid w:val="00D937D8"/>
    <w:rsid w:val="00D947DD"/>
    <w:rsid w:val="00D974E3"/>
    <w:rsid w:val="00D97BE2"/>
    <w:rsid w:val="00DA20D8"/>
    <w:rsid w:val="00E10635"/>
    <w:rsid w:val="00E325BB"/>
    <w:rsid w:val="00E41CC8"/>
    <w:rsid w:val="00E47C67"/>
    <w:rsid w:val="00E56024"/>
    <w:rsid w:val="00E8307C"/>
    <w:rsid w:val="00E93C99"/>
    <w:rsid w:val="00EB56CF"/>
    <w:rsid w:val="00ED32A5"/>
    <w:rsid w:val="00EF2930"/>
    <w:rsid w:val="00F11BD6"/>
    <w:rsid w:val="00F12793"/>
    <w:rsid w:val="00F21474"/>
    <w:rsid w:val="00F33C1D"/>
    <w:rsid w:val="00F42A11"/>
    <w:rsid w:val="00F43757"/>
    <w:rsid w:val="00F44946"/>
    <w:rsid w:val="00F5792E"/>
    <w:rsid w:val="00F63066"/>
    <w:rsid w:val="00F64FC3"/>
    <w:rsid w:val="00F913B3"/>
    <w:rsid w:val="00F94186"/>
    <w:rsid w:val="00FB027C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27CE2FF2"/>
  <w15:chartTrackingRefBased/>
  <w15:docId w15:val="{CFCD34EE-1AAE-4C69-8E1A-266EB735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4C9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B144C9"/>
    <w:pPr>
      <w:keepNext/>
      <w:keepLines/>
      <w:numPr>
        <w:numId w:val="1"/>
      </w:numPr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144C9"/>
    <w:pPr>
      <w:keepNext/>
      <w:keepLines/>
      <w:numPr>
        <w:ilvl w:val="1"/>
        <w:numId w:val="1"/>
      </w:numPr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144C9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44C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44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44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44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44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44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6563C6"/>
    <w:pPr>
      <w:spacing w:after="0" w:line="240" w:lineRule="auto"/>
    </w:pPr>
    <w:rPr>
      <w:lang w:val="es-CL"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1215"/>
  </w:style>
  <w:style w:type="paragraph" w:styleId="Piedepgina">
    <w:name w:val="footer"/>
    <w:basedOn w:val="Normal"/>
    <w:link w:val="PiedepginaCar"/>
    <w:uiPriority w:val="99"/>
    <w:unhideWhenUsed/>
    <w:rsid w:val="003212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1215"/>
  </w:style>
  <w:style w:type="character" w:styleId="Nmerodepgina">
    <w:name w:val="page number"/>
    <w:basedOn w:val="Fuentedeprrafopredeter"/>
    <w:rsid w:val="00321215"/>
  </w:style>
  <w:style w:type="character" w:customStyle="1" w:styleId="Ttulo1Car">
    <w:name w:val="Título 1 Car"/>
    <w:basedOn w:val="Fuentedeprrafopredeter"/>
    <w:link w:val="Ttulo1"/>
    <w:uiPriority w:val="9"/>
    <w:rsid w:val="00B144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144C9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B144C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B144C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B144C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B144C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44C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44C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44C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44C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44C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44C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144C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B144C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144C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44C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144C9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144C9"/>
    <w:rPr>
      <w:b/>
      <w:bCs/>
    </w:rPr>
  </w:style>
  <w:style w:type="character" w:styleId="nfasis">
    <w:name w:val="Emphasis"/>
    <w:basedOn w:val="Fuentedeprrafopredeter"/>
    <w:uiPriority w:val="20"/>
    <w:qFormat/>
    <w:rsid w:val="00B144C9"/>
    <w:rPr>
      <w:i/>
      <w:iCs/>
    </w:rPr>
  </w:style>
  <w:style w:type="paragraph" w:styleId="Sinespaciado">
    <w:name w:val="No Spacing"/>
    <w:uiPriority w:val="1"/>
    <w:qFormat/>
    <w:rsid w:val="00B144C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144C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44C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44C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44C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B144C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B144C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144C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B144C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B144C9"/>
    <w:rPr>
      <w:b/>
      <w:bCs/>
      <w:smallCaps/>
    </w:rPr>
  </w:style>
  <w:style w:type="paragraph" w:styleId="TDC2">
    <w:name w:val="toc 2"/>
    <w:basedOn w:val="Normal"/>
    <w:next w:val="Normal"/>
    <w:autoRedefine/>
    <w:uiPriority w:val="39"/>
    <w:unhideWhenUsed/>
    <w:rsid w:val="00B55CDA"/>
    <w:pPr>
      <w:spacing w:after="100"/>
      <w:ind w:left="200"/>
    </w:pPr>
  </w:style>
  <w:style w:type="paragraph" w:styleId="Prrafodelista">
    <w:name w:val="List Paragraph"/>
    <w:basedOn w:val="Normal"/>
    <w:uiPriority w:val="34"/>
    <w:qFormat/>
    <w:rsid w:val="005532B8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C76DCB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8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DD268-47B6-4257-8F01-14A6B0FD2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17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Quezada</dc:creator>
  <cp:keywords/>
  <dc:description/>
  <cp:lastModifiedBy>Claudia Alejandra Bravo Matellana</cp:lastModifiedBy>
  <cp:revision>9</cp:revision>
  <dcterms:created xsi:type="dcterms:W3CDTF">2020-01-16T15:31:00Z</dcterms:created>
  <dcterms:modified xsi:type="dcterms:W3CDTF">2020-11-10T11:59:00Z</dcterms:modified>
</cp:coreProperties>
</file>