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3C6" w:rsidRPr="00D61227" w:rsidRDefault="006563C6" w:rsidP="00D61227">
      <w:pPr>
        <w:spacing w:line="480" w:lineRule="auto"/>
        <w:jc w:val="both"/>
        <w:rPr>
          <w:rFonts w:ascii="Arial" w:hAnsi="Arial" w:cs="Arial"/>
          <w:sz w:val="24"/>
          <w:szCs w:val="24"/>
        </w:rPr>
      </w:pPr>
    </w:p>
    <w:p w:rsidR="002D7CBB" w:rsidRPr="00D61227" w:rsidRDefault="002D7CBB" w:rsidP="00D61227">
      <w:pPr>
        <w:spacing w:line="480" w:lineRule="auto"/>
        <w:jc w:val="center"/>
        <w:rPr>
          <w:rFonts w:ascii="Arial" w:eastAsiaTheme="majorEastAsia" w:hAnsi="Arial" w:cs="Arial"/>
          <w:b/>
          <w:bCs/>
          <w:sz w:val="24"/>
          <w:szCs w:val="24"/>
        </w:rPr>
      </w:pPr>
      <w:r w:rsidRPr="00D61227">
        <w:rPr>
          <w:rFonts w:ascii="Arial" w:hAnsi="Arial" w:cs="Arial"/>
          <w:noProof/>
          <w:sz w:val="24"/>
          <w:szCs w:val="24"/>
          <w:lang w:val="en-US"/>
        </w:rPr>
        <w:drawing>
          <wp:inline distT="0" distB="0" distL="0" distR="0" wp14:anchorId="6E08DDBE" wp14:editId="2FD638F3">
            <wp:extent cx="2809875" cy="2743200"/>
            <wp:effectExtent l="0" t="0" r="9525"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09875" cy="2743200"/>
                    </a:xfrm>
                    <a:prstGeom prst="rect">
                      <a:avLst/>
                    </a:prstGeom>
                  </pic:spPr>
                </pic:pic>
              </a:graphicData>
            </a:graphic>
          </wp:inline>
        </w:drawing>
      </w:r>
    </w:p>
    <w:p w:rsidR="000069DC" w:rsidRPr="00D61227" w:rsidRDefault="000069DC" w:rsidP="00D61227">
      <w:pPr>
        <w:spacing w:line="480" w:lineRule="auto"/>
        <w:jc w:val="center"/>
        <w:rPr>
          <w:rFonts w:ascii="Arial" w:eastAsiaTheme="majorEastAsia" w:hAnsi="Arial" w:cs="Arial"/>
          <w:b/>
          <w:bCs/>
          <w:sz w:val="24"/>
          <w:szCs w:val="24"/>
        </w:rPr>
      </w:pPr>
      <w:r w:rsidRPr="00D61227">
        <w:rPr>
          <w:rFonts w:ascii="Arial" w:eastAsiaTheme="majorEastAsia" w:hAnsi="Arial" w:cs="Arial"/>
          <w:b/>
          <w:bCs/>
          <w:sz w:val="24"/>
          <w:szCs w:val="24"/>
        </w:rPr>
        <w:t>Manual de usuario</w:t>
      </w:r>
    </w:p>
    <w:p w:rsidR="000069DC" w:rsidRPr="00D61227" w:rsidRDefault="000069DC" w:rsidP="00D61227">
      <w:pPr>
        <w:spacing w:line="480" w:lineRule="auto"/>
        <w:jc w:val="both"/>
        <w:rPr>
          <w:rFonts w:ascii="Arial" w:eastAsiaTheme="majorEastAsia" w:hAnsi="Arial" w:cs="Arial"/>
          <w:sz w:val="24"/>
          <w:szCs w:val="24"/>
        </w:rPr>
      </w:pPr>
    </w:p>
    <w:p w:rsidR="000069DC" w:rsidRPr="00D61227" w:rsidRDefault="000069DC" w:rsidP="00D61227">
      <w:pPr>
        <w:spacing w:line="480" w:lineRule="auto"/>
        <w:jc w:val="both"/>
        <w:rPr>
          <w:rFonts w:ascii="Arial" w:eastAsiaTheme="majorEastAsia" w:hAnsi="Arial" w:cs="Arial"/>
          <w:sz w:val="24"/>
          <w:szCs w:val="24"/>
        </w:rPr>
      </w:pPr>
    </w:p>
    <w:p w:rsidR="000069DC" w:rsidRPr="00D61227" w:rsidRDefault="000069DC" w:rsidP="00D61227">
      <w:pPr>
        <w:spacing w:line="480" w:lineRule="auto"/>
        <w:jc w:val="both"/>
        <w:rPr>
          <w:rFonts w:ascii="Arial" w:eastAsiaTheme="majorEastAsia" w:hAnsi="Arial" w:cs="Arial"/>
          <w:sz w:val="24"/>
          <w:szCs w:val="24"/>
        </w:rPr>
      </w:pPr>
    </w:p>
    <w:p w:rsidR="000069DC" w:rsidRPr="00D61227" w:rsidRDefault="000069DC" w:rsidP="00D61227">
      <w:pPr>
        <w:spacing w:line="480" w:lineRule="auto"/>
        <w:jc w:val="center"/>
        <w:rPr>
          <w:rFonts w:ascii="Arial" w:eastAsiaTheme="majorEastAsia" w:hAnsi="Arial" w:cs="Arial"/>
          <w:b/>
          <w:bCs/>
          <w:sz w:val="24"/>
          <w:szCs w:val="24"/>
        </w:rPr>
      </w:pPr>
      <w:r w:rsidRPr="00D61227">
        <w:rPr>
          <w:rFonts w:ascii="Arial" w:eastAsiaTheme="majorEastAsia" w:hAnsi="Arial" w:cs="Arial"/>
          <w:b/>
          <w:bCs/>
          <w:sz w:val="24"/>
          <w:szCs w:val="24"/>
        </w:rPr>
        <w:t>Implementación Banner</w:t>
      </w:r>
    </w:p>
    <w:p w:rsidR="000069DC" w:rsidRPr="00D61227" w:rsidRDefault="00925570" w:rsidP="00B50F9F">
      <w:pPr>
        <w:spacing w:line="480" w:lineRule="auto"/>
        <w:jc w:val="center"/>
        <w:rPr>
          <w:rFonts w:ascii="Arial" w:eastAsiaTheme="majorEastAsia" w:hAnsi="Arial" w:cs="Arial"/>
          <w:b/>
          <w:bCs/>
          <w:sz w:val="24"/>
          <w:szCs w:val="24"/>
        </w:rPr>
      </w:pPr>
      <w:r w:rsidRPr="00D61227">
        <w:rPr>
          <w:rFonts w:ascii="Arial" w:eastAsiaTheme="majorEastAsia" w:hAnsi="Arial" w:cs="Arial"/>
          <w:b/>
          <w:bCs/>
          <w:sz w:val="24"/>
          <w:szCs w:val="24"/>
        </w:rPr>
        <w:t>Programación Académica División Empresarial</w:t>
      </w:r>
    </w:p>
    <w:p w:rsidR="000069DC" w:rsidRDefault="000069DC" w:rsidP="00D61227">
      <w:pPr>
        <w:spacing w:line="480" w:lineRule="auto"/>
        <w:jc w:val="both"/>
        <w:rPr>
          <w:rFonts w:ascii="Arial" w:eastAsiaTheme="majorEastAsia" w:hAnsi="Arial" w:cs="Arial"/>
          <w:b/>
          <w:bCs/>
          <w:sz w:val="24"/>
          <w:szCs w:val="24"/>
        </w:rPr>
      </w:pPr>
    </w:p>
    <w:p w:rsidR="00B50F9F" w:rsidRPr="00D61227" w:rsidRDefault="00B50F9F" w:rsidP="00D61227">
      <w:pPr>
        <w:spacing w:line="480" w:lineRule="auto"/>
        <w:jc w:val="both"/>
        <w:rPr>
          <w:rFonts w:ascii="Arial" w:eastAsiaTheme="majorEastAsia" w:hAnsi="Arial" w:cs="Arial"/>
          <w:b/>
          <w:bCs/>
          <w:sz w:val="24"/>
          <w:szCs w:val="24"/>
        </w:rPr>
      </w:pPr>
      <w:bookmarkStart w:id="0" w:name="_GoBack"/>
      <w:bookmarkEnd w:id="0"/>
    </w:p>
    <w:tbl>
      <w:tblPr>
        <w:tblStyle w:val="Tablaconcuadrcula"/>
        <w:tblW w:w="9040" w:type="dxa"/>
        <w:jc w:val="center"/>
        <w:tblLayout w:type="fixed"/>
        <w:tblLook w:val="06A0" w:firstRow="1" w:lastRow="0" w:firstColumn="1" w:lastColumn="0" w:noHBand="1" w:noVBand="1"/>
      </w:tblPr>
      <w:tblGrid>
        <w:gridCol w:w="1579"/>
        <w:gridCol w:w="2110"/>
        <w:gridCol w:w="2260"/>
        <w:gridCol w:w="3091"/>
      </w:tblGrid>
      <w:tr w:rsidR="006563C6" w:rsidRPr="00D61227" w:rsidTr="00B50F9F">
        <w:trPr>
          <w:trHeight w:val="342"/>
          <w:jc w:val="center"/>
        </w:trPr>
        <w:tc>
          <w:tcPr>
            <w:tcW w:w="1579" w:type="dxa"/>
          </w:tcPr>
          <w:p w:rsidR="006563C6" w:rsidRPr="00D61227" w:rsidRDefault="006563C6" w:rsidP="00D61227">
            <w:pPr>
              <w:spacing w:line="480" w:lineRule="auto"/>
              <w:jc w:val="both"/>
              <w:rPr>
                <w:rFonts w:ascii="Arial" w:eastAsiaTheme="majorEastAsia" w:hAnsi="Arial" w:cs="Arial"/>
                <w:b/>
                <w:bCs/>
                <w:sz w:val="24"/>
                <w:szCs w:val="24"/>
              </w:rPr>
            </w:pPr>
            <w:r w:rsidRPr="00D61227">
              <w:rPr>
                <w:rFonts w:ascii="Arial" w:eastAsiaTheme="majorEastAsia" w:hAnsi="Arial" w:cs="Arial"/>
                <w:b/>
                <w:bCs/>
                <w:sz w:val="24"/>
                <w:szCs w:val="24"/>
              </w:rPr>
              <w:t>Versión</w:t>
            </w:r>
          </w:p>
        </w:tc>
        <w:tc>
          <w:tcPr>
            <w:tcW w:w="2110" w:type="dxa"/>
          </w:tcPr>
          <w:p w:rsidR="006563C6" w:rsidRPr="00D61227" w:rsidRDefault="006563C6" w:rsidP="00D61227">
            <w:pPr>
              <w:spacing w:line="480" w:lineRule="auto"/>
              <w:jc w:val="both"/>
              <w:rPr>
                <w:rFonts w:ascii="Arial" w:eastAsiaTheme="majorEastAsia" w:hAnsi="Arial" w:cs="Arial"/>
                <w:b/>
                <w:bCs/>
                <w:sz w:val="24"/>
                <w:szCs w:val="24"/>
              </w:rPr>
            </w:pPr>
            <w:r w:rsidRPr="00D61227">
              <w:rPr>
                <w:rFonts w:ascii="Arial" w:eastAsiaTheme="majorEastAsia" w:hAnsi="Arial" w:cs="Arial"/>
                <w:b/>
                <w:bCs/>
                <w:sz w:val="24"/>
                <w:szCs w:val="24"/>
              </w:rPr>
              <w:t>Fecha</w:t>
            </w:r>
          </w:p>
        </w:tc>
        <w:tc>
          <w:tcPr>
            <w:tcW w:w="2260" w:type="dxa"/>
          </w:tcPr>
          <w:p w:rsidR="006563C6" w:rsidRPr="00D61227" w:rsidRDefault="006563C6" w:rsidP="00D61227">
            <w:pPr>
              <w:spacing w:line="480" w:lineRule="auto"/>
              <w:jc w:val="both"/>
              <w:rPr>
                <w:rFonts w:ascii="Arial" w:eastAsiaTheme="majorEastAsia" w:hAnsi="Arial" w:cs="Arial"/>
                <w:b/>
                <w:bCs/>
                <w:sz w:val="24"/>
                <w:szCs w:val="24"/>
              </w:rPr>
            </w:pPr>
            <w:r w:rsidRPr="00D61227">
              <w:rPr>
                <w:rFonts w:ascii="Arial" w:eastAsiaTheme="majorEastAsia" w:hAnsi="Arial" w:cs="Arial"/>
                <w:b/>
                <w:bCs/>
                <w:sz w:val="24"/>
                <w:szCs w:val="24"/>
              </w:rPr>
              <w:t>Elaborado</w:t>
            </w:r>
          </w:p>
        </w:tc>
        <w:tc>
          <w:tcPr>
            <w:tcW w:w="3091" w:type="dxa"/>
          </w:tcPr>
          <w:p w:rsidR="006563C6" w:rsidRPr="00D61227" w:rsidRDefault="006563C6" w:rsidP="00D61227">
            <w:pPr>
              <w:spacing w:line="480" w:lineRule="auto"/>
              <w:jc w:val="both"/>
              <w:rPr>
                <w:rFonts w:ascii="Arial" w:eastAsiaTheme="majorEastAsia" w:hAnsi="Arial" w:cs="Arial"/>
                <w:b/>
                <w:bCs/>
                <w:sz w:val="24"/>
                <w:szCs w:val="24"/>
              </w:rPr>
            </w:pPr>
            <w:r w:rsidRPr="00D61227">
              <w:rPr>
                <w:rFonts w:ascii="Arial" w:eastAsiaTheme="majorEastAsia" w:hAnsi="Arial" w:cs="Arial"/>
                <w:b/>
                <w:bCs/>
                <w:sz w:val="24"/>
                <w:szCs w:val="24"/>
              </w:rPr>
              <w:t>Descripción del Cambio</w:t>
            </w:r>
          </w:p>
        </w:tc>
      </w:tr>
      <w:tr w:rsidR="006563C6" w:rsidRPr="00D61227" w:rsidTr="00B50F9F">
        <w:trPr>
          <w:trHeight w:val="342"/>
          <w:jc w:val="center"/>
        </w:trPr>
        <w:tc>
          <w:tcPr>
            <w:tcW w:w="1579" w:type="dxa"/>
          </w:tcPr>
          <w:p w:rsidR="006563C6" w:rsidRPr="00D61227" w:rsidRDefault="006563C6" w:rsidP="00D61227">
            <w:pPr>
              <w:spacing w:line="480" w:lineRule="auto"/>
              <w:jc w:val="both"/>
              <w:rPr>
                <w:rFonts w:ascii="Arial" w:eastAsiaTheme="majorEastAsia" w:hAnsi="Arial" w:cs="Arial"/>
                <w:sz w:val="24"/>
                <w:szCs w:val="24"/>
              </w:rPr>
            </w:pPr>
            <w:r w:rsidRPr="00D61227">
              <w:rPr>
                <w:rFonts w:ascii="Arial" w:eastAsiaTheme="majorEastAsia" w:hAnsi="Arial" w:cs="Arial"/>
                <w:sz w:val="24"/>
                <w:szCs w:val="24"/>
              </w:rPr>
              <w:t>1.0</w:t>
            </w:r>
          </w:p>
        </w:tc>
        <w:tc>
          <w:tcPr>
            <w:tcW w:w="2110" w:type="dxa"/>
          </w:tcPr>
          <w:p w:rsidR="006563C6" w:rsidRPr="00D61227" w:rsidRDefault="00B50F9F" w:rsidP="00D61227">
            <w:pPr>
              <w:spacing w:line="480" w:lineRule="auto"/>
              <w:jc w:val="both"/>
              <w:rPr>
                <w:rFonts w:ascii="Arial" w:eastAsiaTheme="majorEastAsia" w:hAnsi="Arial" w:cs="Arial"/>
                <w:sz w:val="24"/>
                <w:szCs w:val="24"/>
              </w:rPr>
            </w:pPr>
            <w:r>
              <w:rPr>
                <w:rFonts w:ascii="Arial" w:eastAsiaTheme="majorEastAsia" w:hAnsi="Arial" w:cs="Arial"/>
                <w:sz w:val="24"/>
                <w:szCs w:val="24"/>
              </w:rPr>
              <w:t>03-02-2020</w:t>
            </w:r>
          </w:p>
        </w:tc>
        <w:tc>
          <w:tcPr>
            <w:tcW w:w="2260" w:type="dxa"/>
          </w:tcPr>
          <w:p w:rsidR="006563C6" w:rsidRPr="00D61227" w:rsidRDefault="006563C6" w:rsidP="00D61227">
            <w:pPr>
              <w:spacing w:line="480" w:lineRule="auto"/>
              <w:jc w:val="both"/>
              <w:rPr>
                <w:rFonts w:ascii="Arial" w:eastAsiaTheme="majorEastAsia" w:hAnsi="Arial" w:cs="Arial"/>
                <w:sz w:val="24"/>
                <w:szCs w:val="24"/>
              </w:rPr>
            </w:pPr>
          </w:p>
        </w:tc>
        <w:tc>
          <w:tcPr>
            <w:tcW w:w="3091" w:type="dxa"/>
          </w:tcPr>
          <w:p w:rsidR="006563C6" w:rsidRPr="00D61227" w:rsidRDefault="006563C6" w:rsidP="00D61227">
            <w:pPr>
              <w:spacing w:line="480" w:lineRule="auto"/>
              <w:jc w:val="both"/>
              <w:rPr>
                <w:rFonts w:ascii="Arial" w:eastAsiaTheme="majorEastAsia" w:hAnsi="Arial" w:cs="Arial"/>
                <w:sz w:val="24"/>
                <w:szCs w:val="24"/>
              </w:rPr>
            </w:pPr>
            <w:r w:rsidRPr="00D61227">
              <w:rPr>
                <w:rFonts w:ascii="Arial" w:eastAsiaTheme="majorEastAsia" w:hAnsi="Arial" w:cs="Arial"/>
                <w:sz w:val="24"/>
                <w:szCs w:val="24"/>
              </w:rPr>
              <w:t>Documento Inicial</w:t>
            </w:r>
          </w:p>
        </w:tc>
      </w:tr>
    </w:tbl>
    <w:sdt>
      <w:sdtPr>
        <w:rPr>
          <w:rFonts w:ascii="Arial" w:eastAsiaTheme="minorHAnsi" w:hAnsi="Arial" w:cs="Arial"/>
          <w:color w:val="auto"/>
          <w:sz w:val="24"/>
          <w:szCs w:val="24"/>
          <w:lang w:val="es-ES"/>
        </w:rPr>
        <w:id w:val="1143002778"/>
        <w:docPartObj>
          <w:docPartGallery w:val="Table of Contents"/>
          <w:docPartUnique/>
        </w:docPartObj>
      </w:sdtPr>
      <w:sdtEndPr>
        <w:rPr>
          <w:rFonts w:eastAsiaTheme="minorEastAsia"/>
          <w:b/>
          <w:bCs/>
        </w:rPr>
      </w:sdtEndPr>
      <w:sdtContent>
        <w:p w:rsidR="00C76DCB" w:rsidRPr="00D61227" w:rsidRDefault="00C76DCB" w:rsidP="00D61227">
          <w:pPr>
            <w:pStyle w:val="TtuloTDC"/>
            <w:spacing w:line="480" w:lineRule="auto"/>
            <w:rPr>
              <w:rFonts w:ascii="Arial" w:hAnsi="Arial" w:cs="Arial"/>
              <w:sz w:val="24"/>
              <w:szCs w:val="24"/>
            </w:rPr>
          </w:pPr>
          <w:r w:rsidRPr="00D61227">
            <w:rPr>
              <w:rFonts w:ascii="Arial" w:hAnsi="Arial" w:cs="Arial"/>
              <w:sz w:val="24"/>
              <w:szCs w:val="24"/>
              <w:lang w:val="es-ES"/>
            </w:rPr>
            <w:t>Contenido</w:t>
          </w:r>
        </w:p>
        <w:p w:rsidR="00E15932" w:rsidRPr="00D61227" w:rsidRDefault="00C76DCB" w:rsidP="00D61227">
          <w:pPr>
            <w:pStyle w:val="TDC1"/>
            <w:tabs>
              <w:tab w:val="left" w:pos="400"/>
              <w:tab w:val="right" w:leader="dot" w:pos="8828"/>
            </w:tabs>
            <w:spacing w:line="480" w:lineRule="auto"/>
            <w:rPr>
              <w:rFonts w:ascii="Arial" w:hAnsi="Arial" w:cs="Arial"/>
              <w:noProof/>
              <w:sz w:val="24"/>
              <w:szCs w:val="24"/>
              <w:lang w:eastAsia="es-PE"/>
            </w:rPr>
          </w:pPr>
          <w:r w:rsidRPr="00D61227">
            <w:rPr>
              <w:rFonts w:ascii="Arial" w:hAnsi="Arial" w:cs="Arial"/>
              <w:sz w:val="24"/>
              <w:szCs w:val="24"/>
            </w:rPr>
            <w:fldChar w:fldCharType="begin"/>
          </w:r>
          <w:r w:rsidRPr="00D61227">
            <w:rPr>
              <w:rFonts w:ascii="Arial" w:hAnsi="Arial" w:cs="Arial"/>
              <w:sz w:val="24"/>
              <w:szCs w:val="24"/>
            </w:rPr>
            <w:instrText xml:space="preserve"> TOC \o "1-3" \h \z \u </w:instrText>
          </w:r>
          <w:r w:rsidRPr="00D61227">
            <w:rPr>
              <w:rFonts w:ascii="Arial" w:hAnsi="Arial" w:cs="Arial"/>
              <w:sz w:val="24"/>
              <w:szCs w:val="24"/>
            </w:rPr>
            <w:fldChar w:fldCharType="separate"/>
          </w:r>
          <w:hyperlink w:anchor="_Toc29888112" w:history="1">
            <w:r w:rsidR="00E15932" w:rsidRPr="00D61227">
              <w:rPr>
                <w:rStyle w:val="Hipervnculo"/>
                <w:rFonts w:ascii="Arial" w:hAnsi="Arial" w:cs="Arial"/>
                <w:b/>
                <w:bCs/>
                <w:noProof/>
                <w:sz w:val="24"/>
                <w:szCs w:val="24"/>
              </w:rPr>
              <w:t>I.</w:t>
            </w:r>
            <w:r w:rsidR="00E15932" w:rsidRPr="00D61227">
              <w:rPr>
                <w:rFonts w:ascii="Arial" w:hAnsi="Arial" w:cs="Arial"/>
                <w:noProof/>
                <w:sz w:val="24"/>
                <w:szCs w:val="24"/>
                <w:lang w:eastAsia="es-PE"/>
              </w:rPr>
              <w:tab/>
            </w:r>
            <w:r w:rsidR="00E15932" w:rsidRPr="00D61227">
              <w:rPr>
                <w:rStyle w:val="Hipervnculo"/>
                <w:rFonts w:ascii="Arial" w:hAnsi="Arial" w:cs="Arial"/>
                <w:b/>
                <w:bCs/>
                <w:noProof/>
                <w:sz w:val="24"/>
                <w:szCs w:val="24"/>
              </w:rPr>
              <w:t>Programación Académica.</w:t>
            </w:r>
            <w:r w:rsidR="00E15932" w:rsidRPr="00D61227">
              <w:rPr>
                <w:rFonts w:ascii="Arial" w:hAnsi="Arial" w:cs="Arial"/>
                <w:noProof/>
                <w:webHidden/>
                <w:sz w:val="24"/>
                <w:szCs w:val="24"/>
              </w:rPr>
              <w:tab/>
            </w:r>
            <w:r w:rsidR="00E15932" w:rsidRPr="00D61227">
              <w:rPr>
                <w:rFonts w:ascii="Arial" w:hAnsi="Arial" w:cs="Arial"/>
                <w:noProof/>
                <w:webHidden/>
                <w:sz w:val="24"/>
                <w:szCs w:val="24"/>
              </w:rPr>
              <w:fldChar w:fldCharType="begin"/>
            </w:r>
            <w:r w:rsidR="00E15932" w:rsidRPr="00D61227">
              <w:rPr>
                <w:rFonts w:ascii="Arial" w:hAnsi="Arial" w:cs="Arial"/>
                <w:noProof/>
                <w:webHidden/>
                <w:sz w:val="24"/>
                <w:szCs w:val="24"/>
              </w:rPr>
              <w:instrText xml:space="preserve"> PAGEREF _Toc29888112 \h </w:instrText>
            </w:r>
            <w:r w:rsidR="00E15932" w:rsidRPr="00D61227">
              <w:rPr>
                <w:rFonts w:ascii="Arial" w:hAnsi="Arial" w:cs="Arial"/>
                <w:noProof/>
                <w:webHidden/>
                <w:sz w:val="24"/>
                <w:szCs w:val="24"/>
              </w:rPr>
            </w:r>
            <w:r w:rsidR="00E15932" w:rsidRPr="00D61227">
              <w:rPr>
                <w:rFonts w:ascii="Arial" w:hAnsi="Arial" w:cs="Arial"/>
                <w:noProof/>
                <w:webHidden/>
                <w:sz w:val="24"/>
                <w:szCs w:val="24"/>
              </w:rPr>
              <w:fldChar w:fldCharType="separate"/>
            </w:r>
            <w:r w:rsidR="00E15932" w:rsidRPr="00D61227">
              <w:rPr>
                <w:rFonts w:ascii="Arial" w:hAnsi="Arial" w:cs="Arial"/>
                <w:noProof/>
                <w:webHidden/>
                <w:sz w:val="24"/>
                <w:szCs w:val="24"/>
              </w:rPr>
              <w:t>3</w:t>
            </w:r>
            <w:r w:rsidR="00E15932" w:rsidRPr="00D61227">
              <w:rPr>
                <w:rFonts w:ascii="Arial" w:hAnsi="Arial" w:cs="Arial"/>
                <w:noProof/>
                <w:webHidden/>
                <w:sz w:val="24"/>
                <w:szCs w:val="24"/>
              </w:rPr>
              <w:fldChar w:fldCharType="end"/>
            </w:r>
          </w:hyperlink>
        </w:p>
        <w:p w:rsidR="00E15932" w:rsidRPr="00D61227" w:rsidRDefault="005C05A7" w:rsidP="00D61227">
          <w:pPr>
            <w:pStyle w:val="TDC2"/>
            <w:tabs>
              <w:tab w:val="left" w:pos="660"/>
              <w:tab w:val="right" w:leader="dot" w:pos="8828"/>
            </w:tabs>
            <w:spacing w:line="480" w:lineRule="auto"/>
            <w:rPr>
              <w:rFonts w:ascii="Arial" w:hAnsi="Arial" w:cs="Arial"/>
              <w:noProof/>
              <w:sz w:val="24"/>
              <w:szCs w:val="24"/>
              <w:lang w:eastAsia="es-PE"/>
            </w:rPr>
          </w:pPr>
          <w:hyperlink w:anchor="_Toc29888113" w:history="1">
            <w:r w:rsidR="00E15932" w:rsidRPr="00D61227">
              <w:rPr>
                <w:rStyle w:val="Hipervnculo"/>
                <w:rFonts w:ascii="Arial" w:hAnsi="Arial" w:cs="Arial"/>
                <w:b/>
                <w:bCs/>
                <w:noProof/>
                <w:sz w:val="24"/>
                <w:szCs w:val="24"/>
              </w:rPr>
              <w:t>1.</w:t>
            </w:r>
            <w:r w:rsidR="00E15932" w:rsidRPr="00D61227">
              <w:rPr>
                <w:rFonts w:ascii="Arial" w:hAnsi="Arial" w:cs="Arial"/>
                <w:noProof/>
                <w:sz w:val="24"/>
                <w:szCs w:val="24"/>
                <w:lang w:eastAsia="es-PE"/>
              </w:rPr>
              <w:tab/>
            </w:r>
            <w:r w:rsidR="00E15932" w:rsidRPr="00D61227">
              <w:rPr>
                <w:rStyle w:val="Hipervnculo"/>
                <w:rFonts w:ascii="Arial" w:hAnsi="Arial" w:cs="Arial"/>
                <w:b/>
                <w:bCs/>
                <w:noProof/>
                <w:sz w:val="24"/>
                <w:szCs w:val="24"/>
              </w:rPr>
              <w:t>Asignar Docente.</w:t>
            </w:r>
            <w:r w:rsidR="00E15932" w:rsidRPr="00D61227">
              <w:rPr>
                <w:rFonts w:ascii="Arial" w:hAnsi="Arial" w:cs="Arial"/>
                <w:noProof/>
                <w:webHidden/>
                <w:sz w:val="24"/>
                <w:szCs w:val="24"/>
              </w:rPr>
              <w:tab/>
            </w:r>
            <w:r w:rsidR="00E15932" w:rsidRPr="00D61227">
              <w:rPr>
                <w:rFonts w:ascii="Arial" w:hAnsi="Arial" w:cs="Arial"/>
                <w:noProof/>
                <w:webHidden/>
                <w:sz w:val="24"/>
                <w:szCs w:val="24"/>
              </w:rPr>
              <w:fldChar w:fldCharType="begin"/>
            </w:r>
            <w:r w:rsidR="00E15932" w:rsidRPr="00D61227">
              <w:rPr>
                <w:rFonts w:ascii="Arial" w:hAnsi="Arial" w:cs="Arial"/>
                <w:noProof/>
                <w:webHidden/>
                <w:sz w:val="24"/>
                <w:szCs w:val="24"/>
              </w:rPr>
              <w:instrText xml:space="preserve"> PAGEREF _Toc29888113 \h </w:instrText>
            </w:r>
            <w:r w:rsidR="00E15932" w:rsidRPr="00D61227">
              <w:rPr>
                <w:rFonts w:ascii="Arial" w:hAnsi="Arial" w:cs="Arial"/>
                <w:noProof/>
                <w:webHidden/>
                <w:sz w:val="24"/>
                <w:szCs w:val="24"/>
              </w:rPr>
            </w:r>
            <w:r w:rsidR="00E15932" w:rsidRPr="00D61227">
              <w:rPr>
                <w:rFonts w:ascii="Arial" w:hAnsi="Arial" w:cs="Arial"/>
                <w:noProof/>
                <w:webHidden/>
                <w:sz w:val="24"/>
                <w:szCs w:val="24"/>
              </w:rPr>
              <w:fldChar w:fldCharType="separate"/>
            </w:r>
            <w:r w:rsidR="00E15932" w:rsidRPr="00D61227">
              <w:rPr>
                <w:rFonts w:ascii="Arial" w:hAnsi="Arial" w:cs="Arial"/>
                <w:noProof/>
                <w:webHidden/>
                <w:sz w:val="24"/>
                <w:szCs w:val="24"/>
              </w:rPr>
              <w:t>3</w:t>
            </w:r>
            <w:r w:rsidR="00E15932" w:rsidRPr="00D61227">
              <w:rPr>
                <w:rFonts w:ascii="Arial" w:hAnsi="Arial" w:cs="Arial"/>
                <w:noProof/>
                <w:webHidden/>
                <w:sz w:val="24"/>
                <w:szCs w:val="24"/>
              </w:rPr>
              <w:fldChar w:fldCharType="end"/>
            </w:r>
          </w:hyperlink>
        </w:p>
        <w:p w:rsidR="00E15932" w:rsidRPr="00D61227" w:rsidRDefault="005C05A7" w:rsidP="00D61227">
          <w:pPr>
            <w:pStyle w:val="TDC2"/>
            <w:tabs>
              <w:tab w:val="left" w:pos="660"/>
              <w:tab w:val="right" w:leader="dot" w:pos="8828"/>
            </w:tabs>
            <w:spacing w:line="480" w:lineRule="auto"/>
            <w:rPr>
              <w:rFonts w:ascii="Arial" w:hAnsi="Arial" w:cs="Arial"/>
              <w:noProof/>
              <w:sz w:val="24"/>
              <w:szCs w:val="24"/>
              <w:lang w:eastAsia="es-PE"/>
            </w:rPr>
          </w:pPr>
          <w:hyperlink w:anchor="_Toc29888114" w:history="1">
            <w:r w:rsidR="00E15932" w:rsidRPr="00D61227">
              <w:rPr>
                <w:rStyle w:val="Hipervnculo"/>
                <w:rFonts w:ascii="Arial" w:hAnsi="Arial" w:cs="Arial"/>
                <w:b/>
                <w:bCs/>
                <w:noProof/>
                <w:sz w:val="24"/>
                <w:szCs w:val="24"/>
              </w:rPr>
              <w:t>2.</w:t>
            </w:r>
            <w:r w:rsidR="00E15932" w:rsidRPr="00D61227">
              <w:rPr>
                <w:rFonts w:ascii="Arial" w:hAnsi="Arial" w:cs="Arial"/>
                <w:noProof/>
                <w:sz w:val="24"/>
                <w:szCs w:val="24"/>
                <w:lang w:eastAsia="es-PE"/>
              </w:rPr>
              <w:tab/>
            </w:r>
            <w:r w:rsidR="00E15932" w:rsidRPr="00D61227">
              <w:rPr>
                <w:rStyle w:val="Hipervnculo"/>
                <w:rFonts w:ascii="Arial" w:hAnsi="Arial" w:cs="Arial"/>
                <w:b/>
                <w:bCs/>
                <w:noProof/>
                <w:sz w:val="24"/>
                <w:szCs w:val="24"/>
              </w:rPr>
              <w:t>Creación de NRC</w:t>
            </w:r>
            <w:r w:rsidR="00E15932" w:rsidRPr="00D61227">
              <w:rPr>
                <w:rStyle w:val="Hipervnculo"/>
                <w:rFonts w:ascii="Arial" w:hAnsi="Arial" w:cs="Arial"/>
                <w:noProof/>
                <w:sz w:val="24"/>
                <w:szCs w:val="24"/>
              </w:rPr>
              <w:t>.</w:t>
            </w:r>
            <w:r w:rsidR="00E15932" w:rsidRPr="00D61227">
              <w:rPr>
                <w:rFonts w:ascii="Arial" w:hAnsi="Arial" w:cs="Arial"/>
                <w:noProof/>
                <w:webHidden/>
                <w:sz w:val="24"/>
                <w:szCs w:val="24"/>
              </w:rPr>
              <w:tab/>
            </w:r>
            <w:r w:rsidR="00E15932" w:rsidRPr="00D61227">
              <w:rPr>
                <w:rFonts w:ascii="Arial" w:hAnsi="Arial" w:cs="Arial"/>
                <w:noProof/>
                <w:webHidden/>
                <w:sz w:val="24"/>
                <w:szCs w:val="24"/>
              </w:rPr>
              <w:fldChar w:fldCharType="begin"/>
            </w:r>
            <w:r w:rsidR="00E15932" w:rsidRPr="00D61227">
              <w:rPr>
                <w:rFonts w:ascii="Arial" w:hAnsi="Arial" w:cs="Arial"/>
                <w:noProof/>
                <w:webHidden/>
                <w:sz w:val="24"/>
                <w:szCs w:val="24"/>
              </w:rPr>
              <w:instrText xml:space="preserve"> PAGEREF _Toc29888114 \h </w:instrText>
            </w:r>
            <w:r w:rsidR="00E15932" w:rsidRPr="00D61227">
              <w:rPr>
                <w:rFonts w:ascii="Arial" w:hAnsi="Arial" w:cs="Arial"/>
                <w:noProof/>
                <w:webHidden/>
                <w:sz w:val="24"/>
                <w:szCs w:val="24"/>
              </w:rPr>
            </w:r>
            <w:r w:rsidR="00E15932" w:rsidRPr="00D61227">
              <w:rPr>
                <w:rFonts w:ascii="Arial" w:hAnsi="Arial" w:cs="Arial"/>
                <w:noProof/>
                <w:webHidden/>
                <w:sz w:val="24"/>
                <w:szCs w:val="24"/>
              </w:rPr>
              <w:fldChar w:fldCharType="separate"/>
            </w:r>
            <w:r w:rsidR="00E15932" w:rsidRPr="00D61227">
              <w:rPr>
                <w:rFonts w:ascii="Arial" w:hAnsi="Arial" w:cs="Arial"/>
                <w:noProof/>
                <w:webHidden/>
                <w:sz w:val="24"/>
                <w:szCs w:val="24"/>
              </w:rPr>
              <w:t>3</w:t>
            </w:r>
            <w:r w:rsidR="00E15932" w:rsidRPr="00D61227">
              <w:rPr>
                <w:rFonts w:ascii="Arial" w:hAnsi="Arial" w:cs="Arial"/>
                <w:noProof/>
                <w:webHidden/>
                <w:sz w:val="24"/>
                <w:szCs w:val="24"/>
              </w:rPr>
              <w:fldChar w:fldCharType="end"/>
            </w:r>
          </w:hyperlink>
        </w:p>
        <w:p w:rsidR="00E15932" w:rsidRPr="00D61227" w:rsidRDefault="005C05A7" w:rsidP="00D61227">
          <w:pPr>
            <w:pStyle w:val="TDC2"/>
            <w:tabs>
              <w:tab w:val="left" w:pos="660"/>
              <w:tab w:val="right" w:leader="dot" w:pos="8828"/>
            </w:tabs>
            <w:spacing w:line="480" w:lineRule="auto"/>
            <w:rPr>
              <w:rFonts w:ascii="Arial" w:hAnsi="Arial" w:cs="Arial"/>
              <w:noProof/>
              <w:sz w:val="24"/>
              <w:szCs w:val="24"/>
              <w:lang w:eastAsia="es-PE"/>
            </w:rPr>
          </w:pPr>
          <w:hyperlink w:anchor="_Toc29888115" w:history="1">
            <w:r w:rsidR="00E15932" w:rsidRPr="00D61227">
              <w:rPr>
                <w:rStyle w:val="Hipervnculo"/>
                <w:rFonts w:ascii="Arial" w:hAnsi="Arial" w:cs="Arial"/>
                <w:b/>
                <w:bCs/>
                <w:noProof/>
                <w:sz w:val="24"/>
                <w:szCs w:val="24"/>
              </w:rPr>
              <w:t>3.</w:t>
            </w:r>
            <w:r w:rsidR="00E15932" w:rsidRPr="00D61227">
              <w:rPr>
                <w:rFonts w:ascii="Arial" w:hAnsi="Arial" w:cs="Arial"/>
                <w:noProof/>
                <w:sz w:val="24"/>
                <w:szCs w:val="24"/>
                <w:lang w:eastAsia="es-PE"/>
              </w:rPr>
              <w:tab/>
            </w:r>
            <w:r w:rsidR="00E15932" w:rsidRPr="00D61227">
              <w:rPr>
                <w:rStyle w:val="Hipervnculo"/>
                <w:rFonts w:ascii="Arial" w:hAnsi="Arial" w:cs="Arial"/>
                <w:b/>
                <w:bCs/>
                <w:noProof/>
                <w:sz w:val="24"/>
                <w:szCs w:val="24"/>
              </w:rPr>
              <w:t>Restricciones de horario.</w:t>
            </w:r>
            <w:r w:rsidR="00E15932" w:rsidRPr="00D61227">
              <w:rPr>
                <w:rFonts w:ascii="Arial" w:hAnsi="Arial" w:cs="Arial"/>
                <w:noProof/>
                <w:webHidden/>
                <w:sz w:val="24"/>
                <w:szCs w:val="24"/>
              </w:rPr>
              <w:tab/>
            </w:r>
            <w:r w:rsidR="00E15932" w:rsidRPr="00D61227">
              <w:rPr>
                <w:rFonts w:ascii="Arial" w:hAnsi="Arial" w:cs="Arial"/>
                <w:noProof/>
                <w:webHidden/>
                <w:sz w:val="24"/>
                <w:szCs w:val="24"/>
              </w:rPr>
              <w:fldChar w:fldCharType="begin"/>
            </w:r>
            <w:r w:rsidR="00E15932" w:rsidRPr="00D61227">
              <w:rPr>
                <w:rFonts w:ascii="Arial" w:hAnsi="Arial" w:cs="Arial"/>
                <w:noProof/>
                <w:webHidden/>
                <w:sz w:val="24"/>
                <w:szCs w:val="24"/>
              </w:rPr>
              <w:instrText xml:space="preserve"> PAGEREF _Toc29888115 \h </w:instrText>
            </w:r>
            <w:r w:rsidR="00E15932" w:rsidRPr="00D61227">
              <w:rPr>
                <w:rFonts w:ascii="Arial" w:hAnsi="Arial" w:cs="Arial"/>
                <w:noProof/>
                <w:webHidden/>
                <w:sz w:val="24"/>
                <w:szCs w:val="24"/>
              </w:rPr>
            </w:r>
            <w:r w:rsidR="00E15932" w:rsidRPr="00D61227">
              <w:rPr>
                <w:rFonts w:ascii="Arial" w:hAnsi="Arial" w:cs="Arial"/>
                <w:noProof/>
                <w:webHidden/>
                <w:sz w:val="24"/>
                <w:szCs w:val="24"/>
              </w:rPr>
              <w:fldChar w:fldCharType="separate"/>
            </w:r>
            <w:r w:rsidR="00E15932" w:rsidRPr="00D61227">
              <w:rPr>
                <w:rFonts w:ascii="Arial" w:hAnsi="Arial" w:cs="Arial"/>
                <w:noProof/>
                <w:webHidden/>
                <w:sz w:val="24"/>
                <w:szCs w:val="24"/>
              </w:rPr>
              <w:t>5</w:t>
            </w:r>
            <w:r w:rsidR="00E15932" w:rsidRPr="00D61227">
              <w:rPr>
                <w:rFonts w:ascii="Arial" w:hAnsi="Arial" w:cs="Arial"/>
                <w:noProof/>
                <w:webHidden/>
                <w:sz w:val="24"/>
                <w:szCs w:val="24"/>
              </w:rPr>
              <w:fldChar w:fldCharType="end"/>
            </w:r>
          </w:hyperlink>
        </w:p>
        <w:p w:rsidR="00E15932" w:rsidRPr="00D61227" w:rsidRDefault="005C05A7" w:rsidP="00D61227">
          <w:pPr>
            <w:pStyle w:val="TDC2"/>
            <w:tabs>
              <w:tab w:val="left" w:pos="660"/>
              <w:tab w:val="right" w:leader="dot" w:pos="8828"/>
            </w:tabs>
            <w:spacing w:line="480" w:lineRule="auto"/>
            <w:rPr>
              <w:rFonts w:ascii="Arial" w:hAnsi="Arial" w:cs="Arial"/>
              <w:noProof/>
              <w:sz w:val="24"/>
              <w:szCs w:val="24"/>
              <w:lang w:eastAsia="es-PE"/>
            </w:rPr>
          </w:pPr>
          <w:hyperlink w:anchor="_Toc29888116" w:history="1">
            <w:r w:rsidR="00E15932" w:rsidRPr="00D61227">
              <w:rPr>
                <w:rStyle w:val="Hipervnculo"/>
                <w:rFonts w:ascii="Arial" w:hAnsi="Arial" w:cs="Arial"/>
                <w:b/>
                <w:bCs/>
                <w:noProof/>
                <w:sz w:val="24"/>
                <w:szCs w:val="24"/>
              </w:rPr>
              <w:t>4.</w:t>
            </w:r>
            <w:r w:rsidR="00E15932" w:rsidRPr="00D61227">
              <w:rPr>
                <w:rFonts w:ascii="Arial" w:hAnsi="Arial" w:cs="Arial"/>
                <w:noProof/>
                <w:sz w:val="24"/>
                <w:szCs w:val="24"/>
                <w:lang w:eastAsia="es-PE"/>
              </w:rPr>
              <w:tab/>
            </w:r>
            <w:r w:rsidR="00E15932" w:rsidRPr="00D61227">
              <w:rPr>
                <w:rStyle w:val="Hipervnculo"/>
                <w:rFonts w:ascii="Arial" w:hAnsi="Arial" w:cs="Arial"/>
                <w:b/>
                <w:bCs/>
                <w:noProof/>
                <w:sz w:val="24"/>
                <w:szCs w:val="24"/>
              </w:rPr>
              <w:t>Componentes Calificables</w:t>
            </w:r>
            <w:r w:rsidR="00E15932" w:rsidRPr="00D61227">
              <w:rPr>
                <w:rFonts w:ascii="Arial" w:hAnsi="Arial" w:cs="Arial"/>
                <w:noProof/>
                <w:webHidden/>
                <w:sz w:val="24"/>
                <w:szCs w:val="24"/>
              </w:rPr>
              <w:tab/>
            </w:r>
            <w:r w:rsidR="00E15932" w:rsidRPr="00D61227">
              <w:rPr>
                <w:rFonts w:ascii="Arial" w:hAnsi="Arial" w:cs="Arial"/>
                <w:noProof/>
                <w:webHidden/>
                <w:sz w:val="24"/>
                <w:szCs w:val="24"/>
              </w:rPr>
              <w:fldChar w:fldCharType="begin"/>
            </w:r>
            <w:r w:rsidR="00E15932" w:rsidRPr="00D61227">
              <w:rPr>
                <w:rFonts w:ascii="Arial" w:hAnsi="Arial" w:cs="Arial"/>
                <w:noProof/>
                <w:webHidden/>
                <w:sz w:val="24"/>
                <w:szCs w:val="24"/>
              </w:rPr>
              <w:instrText xml:space="preserve"> PAGEREF _Toc29888116 \h </w:instrText>
            </w:r>
            <w:r w:rsidR="00E15932" w:rsidRPr="00D61227">
              <w:rPr>
                <w:rFonts w:ascii="Arial" w:hAnsi="Arial" w:cs="Arial"/>
                <w:noProof/>
                <w:webHidden/>
                <w:sz w:val="24"/>
                <w:szCs w:val="24"/>
              </w:rPr>
            </w:r>
            <w:r w:rsidR="00E15932" w:rsidRPr="00D61227">
              <w:rPr>
                <w:rFonts w:ascii="Arial" w:hAnsi="Arial" w:cs="Arial"/>
                <w:noProof/>
                <w:webHidden/>
                <w:sz w:val="24"/>
                <w:szCs w:val="24"/>
              </w:rPr>
              <w:fldChar w:fldCharType="separate"/>
            </w:r>
            <w:r w:rsidR="00E15932" w:rsidRPr="00D61227">
              <w:rPr>
                <w:rFonts w:ascii="Arial" w:hAnsi="Arial" w:cs="Arial"/>
                <w:noProof/>
                <w:webHidden/>
                <w:sz w:val="24"/>
                <w:szCs w:val="24"/>
              </w:rPr>
              <w:t>6</w:t>
            </w:r>
            <w:r w:rsidR="00E15932" w:rsidRPr="00D61227">
              <w:rPr>
                <w:rFonts w:ascii="Arial" w:hAnsi="Arial" w:cs="Arial"/>
                <w:noProof/>
                <w:webHidden/>
                <w:sz w:val="24"/>
                <w:szCs w:val="24"/>
              </w:rPr>
              <w:fldChar w:fldCharType="end"/>
            </w:r>
          </w:hyperlink>
        </w:p>
        <w:p w:rsidR="00E15932" w:rsidRPr="00D61227" w:rsidRDefault="005C05A7" w:rsidP="00D61227">
          <w:pPr>
            <w:pStyle w:val="TDC3"/>
            <w:tabs>
              <w:tab w:val="right" w:leader="dot" w:pos="8828"/>
            </w:tabs>
            <w:spacing w:line="480" w:lineRule="auto"/>
            <w:rPr>
              <w:rFonts w:ascii="Arial" w:hAnsi="Arial" w:cs="Arial"/>
              <w:noProof/>
              <w:sz w:val="24"/>
              <w:szCs w:val="24"/>
              <w:lang w:eastAsia="es-PE"/>
            </w:rPr>
          </w:pPr>
          <w:hyperlink w:anchor="_Toc29888117" w:history="1">
            <w:r w:rsidR="00E15932" w:rsidRPr="00D61227">
              <w:rPr>
                <w:rStyle w:val="Hipervnculo"/>
                <w:rFonts w:ascii="Arial" w:hAnsi="Arial" w:cs="Arial"/>
                <w:b/>
                <w:bCs/>
                <w:noProof/>
                <w:sz w:val="24"/>
                <w:szCs w:val="24"/>
              </w:rPr>
              <w:t>Definición de Formulas de Cálculo</w:t>
            </w:r>
            <w:r w:rsidR="00E15932" w:rsidRPr="00D61227">
              <w:rPr>
                <w:rFonts w:ascii="Arial" w:hAnsi="Arial" w:cs="Arial"/>
                <w:noProof/>
                <w:webHidden/>
                <w:sz w:val="24"/>
                <w:szCs w:val="24"/>
              </w:rPr>
              <w:tab/>
            </w:r>
            <w:r w:rsidR="00E15932" w:rsidRPr="00D61227">
              <w:rPr>
                <w:rFonts w:ascii="Arial" w:hAnsi="Arial" w:cs="Arial"/>
                <w:noProof/>
                <w:webHidden/>
                <w:sz w:val="24"/>
                <w:szCs w:val="24"/>
              </w:rPr>
              <w:fldChar w:fldCharType="begin"/>
            </w:r>
            <w:r w:rsidR="00E15932" w:rsidRPr="00D61227">
              <w:rPr>
                <w:rFonts w:ascii="Arial" w:hAnsi="Arial" w:cs="Arial"/>
                <w:noProof/>
                <w:webHidden/>
                <w:sz w:val="24"/>
                <w:szCs w:val="24"/>
              </w:rPr>
              <w:instrText xml:space="preserve"> PAGEREF _Toc29888117 \h </w:instrText>
            </w:r>
            <w:r w:rsidR="00E15932" w:rsidRPr="00D61227">
              <w:rPr>
                <w:rFonts w:ascii="Arial" w:hAnsi="Arial" w:cs="Arial"/>
                <w:noProof/>
                <w:webHidden/>
                <w:sz w:val="24"/>
                <w:szCs w:val="24"/>
              </w:rPr>
            </w:r>
            <w:r w:rsidR="00E15932" w:rsidRPr="00D61227">
              <w:rPr>
                <w:rFonts w:ascii="Arial" w:hAnsi="Arial" w:cs="Arial"/>
                <w:noProof/>
                <w:webHidden/>
                <w:sz w:val="24"/>
                <w:szCs w:val="24"/>
              </w:rPr>
              <w:fldChar w:fldCharType="separate"/>
            </w:r>
            <w:r w:rsidR="00E15932" w:rsidRPr="00D61227">
              <w:rPr>
                <w:rFonts w:ascii="Arial" w:hAnsi="Arial" w:cs="Arial"/>
                <w:noProof/>
                <w:webHidden/>
                <w:sz w:val="24"/>
                <w:szCs w:val="24"/>
              </w:rPr>
              <w:t>6</w:t>
            </w:r>
            <w:r w:rsidR="00E15932" w:rsidRPr="00D61227">
              <w:rPr>
                <w:rFonts w:ascii="Arial" w:hAnsi="Arial" w:cs="Arial"/>
                <w:noProof/>
                <w:webHidden/>
                <w:sz w:val="24"/>
                <w:szCs w:val="24"/>
              </w:rPr>
              <w:fldChar w:fldCharType="end"/>
            </w:r>
          </w:hyperlink>
        </w:p>
        <w:p w:rsidR="00C76DCB" w:rsidRPr="00D61227" w:rsidRDefault="00C76DCB" w:rsidP="00D61227">
          <w:pPr>
            <w:spacing w:line="480" w:lineRule="auto"/>
            <w:rPr>
              <w:rFonts w:ascii="Arial" w:hAnsi="Arial" w:cs="Arial"/>
              <w:sz w:val="24"/>
              <w:szCs w:val="24"/>
            </w:rPr>
          </w:pPr>
          <w:r w:rsidRPr="00D61227">
            <w:rPr>
              <w:rFonts w:ascii="Arial" w:hAnsi="Arial" w:cs="Arial"/>
              <w:b/>
              <w:bCs/>
              <w:sz w:val="24"/>
              <w:szCs w:val="24"/>
              <w:lang w:val="es-ES"/>
            </w:rPr>
            <w:fldChar w:fldCharType="end"/>
          </w:r>
        </w:p>
      </w:sdtContent>
    </w:sdt>
    <w:p w:rsidR="00C91145" w:rsidRPr="00D61227" w:rsidRDefault="00C91145" w:rsidP="00D61227">
      <w:pPr>
        <w:spacing w:line="480" w:lineRule="auto"/>
        <w:rPr>
          <w:rFonts w:ascii="Arial" w:hAnsi="Arial" w:cs="Arial"/>
          <w:sz w:val="24"/>
          <w:szCs w:val="24"/>
          <w:lang w:val="es-ES"/>
        </w:rPr>
      </w:pPr>
    </w:p>
    <w:p w:rsidR="00C91145" w:rsidRPr="00D61227" w:rsidRDefault="00C91145" w:rsidP="00D61227">
      <w:pPr>
        <w:spacing w:line="480" w:lineRule="auto"/>
        <w:rPr>
          <w:rFonts w:ascii="Arial" w:hAnsi="Arial" w:cs="Arial"/>
          <w:sz w:val="24"/>
          <w:szCs w:val="24"/>
          <w:lang w:val="es-ES"/>
        </w:rPr>
      </w:pPr>
    </w:p>
    <w:p w:rsidR="00C91145" w:rsidRPr="00D61227" w:rsidRDefault="00C91145" w:rsidP="00D61227">
      <w:pPr>
        <w:spacing w:line="480" w:lineRule="auto"/>
        <w:rPr>
          <w:rFonts w:ascii="Arial" w:hAnsi="Arial" w:cs="Arial"/>
          <w:sz w:val="24"/>
          <w:szCs w:val="24"/>
          <w:lang w:val="es-ES"/>
        </w:rPr>
      </w:pPr>
    </w:p>
    <w:p w:rsidR="00C91145" w:rsidRPr="00D61227" w:rsidRDefault="00C91145" w:rsidP="00D61227">
      <w:pPr>
        <w:spacing w:line="480" w:lineRule="auto"/>
        <w:rPr>
          <w:rFonts w:ascii="Arial" w:hAnsi="Arial" w:cs="Arial"/>
          <w:sz w:val="24"/>
          <w:szCs w:val="24"/>
          <w:lang w:val="es-ES"/>
        </w:rPr>
      </w:pPr>
    </w:p>
    <w:p w:rsidR="00C91145" w:rsidRPr="00D61227" w:rsidRDefault="00C91145" w:rsidP="00D61227">
      <w:pPr>
        <w:spacing w:line="480" w:lineRule="auto"/>
        <w:rPr>
          <w:rFonts w:ascii="Arial" w:hAnsi="Arial" w:cs="Arial"/>
          <w:sz w:val="24"/>
          <w:szCs w:val="24"/>
          <w:lang w:val="es-ES"/>
        </w:rPr>
      </w:pPr>
    </w:p>
    <w:p w:rsidR="00C91145" w:rsidRPr="00D61227" w:rsidRDefault="00C91145" w:rsidP="00D61227">
      <w:pPr>
        <w:spacing w:line="480" w:lineRule="auto"/>
        <w:rPr>
          <w:rFonts w:ascii="Arial" w:hAnsi="Arial" w:cs="Arial"/>
          <w:sz w:val="24"/>
          <w:szCs w:val="24"/>
          <w:lang w:val="es-ES"/>
        </w:rPr>
      </w:pPr>
    </w:p>
    <w:p w:rsidR="00C91145" w:rsidRPr="00D61227" w:rsidRDefault="00C91145" w:rsidP="00D61227">
      <w:pPr>
        <w:spacing w:line="480" w:lineRule="auto"/>
        <w:rPr>
          <w:rFonts w:ascii="Arial" w:hAnsi="Arial" w:cs="Arial"/>
          <w:sz w:val="24"/>
          <w:szCs w:val="24"/>
          <w:lang w:val="es-ES"/>
        </w:rPr>
      </w:pPr>
    </w:p>
    <w:p w:rsidR="00C91145" w:rsidRPr="00D61227" w:rsidRDefault="00C91145" w:rsidP="00D61227">
      <w:pPr>
        <w:spacing w:line="480" w:lineRule="auto"/>
        <w:rPr>
          <w:rFonts w:ascii="Arial" w:hAnsi="Arial" w:cs="Arial"/>
          <w:sz w:val="24"/>
          <w:szCs w:val="24"/>
          <w:lang w:val="es-ES"/>
        </w:rPr>
      </w:pPr>
    </w:p>
    <w:p w:rsidR="00C91145" w:rsidRPr="00D61227" w:rsidRDefault="00C91145" w:rsidP="00D61227">
      <w:pPr>
        <w:spacing w:line="480" w:lineRule="auto"/>
        <w:rPr>
          <w:rFonts w:ascii="Arial" w:hAnsi="Arial" w:cs="Arial"/>
          <w:sz w:val="24"/>
          <w:szCs w:val="24"/>
          <w:lang w:val="es-ES"/>
        </w:rPr>
      </w:pPr>
    </w:p>
    <w:p w:rsidR="00C91145" w:rsidRPr="00D61227" w:rsidRDefault="00C91145" w:rsidP="00D61227">
      <w:pPr>
        <w:spacing w:line="480" w:lineRule="auto"/>
        <w:rPr>
          <w:rFonts w:ascii="Arial" w:hAnsi="Arial" w:cs="Arial"/>
          <w:sz w:val="24"/>
          <w:szCs w:val="24"/>
          <w:lang w:val="es-ES"/>
        </w:rPr>
      </w:pPr>
    </w:p>
    <w:p w:rsidR="00C91145" w:rsidRPr="00D61227" w:rsidRDefault="00C91145" w:rsidP="00D61227">
      <w:pPr>
        <w:spacing w:line="480" w:lineRule="auto"/>
        <w:rPr>
          <w:rFonts w:ascii="Arial" w:hAnsi="Arial" w:cs="Arial"/>
          <w:sz w:val="24"/>
          <w:szCs w:val="24"/>
          <w:lang w:val="es-ES"/>
        </w:rPr>
      </w:pPr>
    </w:p>
    <w:p w:rsidR="00454C07" w:rsidRPr="00D61227" w:rsidRDefault="00454C07" w:rsidP="00D61227">
      <w:pPr>
        <w:pStyle w:val="Ttulo1"/>
        <w:numPr>
          <w:ilvl w:val="0"/>
          <w:numId w:val="39"/>
        </w:numPr>
        <w:spacing w:before="240" w:line="480" w:lineRule="auto"/>
        <w:rPr>
          <w:rFonts w:ascii="Arial" w:hAnsi="Arial" w:cs="Arial"/>
          <w:b/>
          <w:bCs/>
          <w:sz w:val="24"/>
          <w:szCs w:val="24"/>
        </w:rPr>
      </w:pPr>
      <w:bookmarkStart w:id="1" w:name="_Toc25920664"/>
      <w:bookmarkStart w:id="2" w:name="_Toc29888112"/>
      <w:r w:rsidRPr="00D61227">
        <w:rPr>
          <w:rFonts w:ascii="Arial" w:hAnsi="Arial" w:cs="Arial"/>
          <w:b/>
          <w:bCs/>
          <w:sz w:val="24"/>
          <w:szCs w:val="24"/>
        </w:rPr>
        <w:lastRenderedPageBreak/>
        <w:t>Programación Académica.</w:t>
      </w:r>
      <w:bookmarkEnd w:id="1"/>
      <w:bookmarkEnd w:id="2"/>
    </w:p>
    <w:p w:rsidR="00454C07" w:rsidRPr="00D61227" w:rsidRDefault="00454C07" w:rsidP="00D61227">
      <w:pPr>
        <w:pStyle w:val="Ttulo2"/>
        <w:numPr>
          <w:ilvl w:val="1"/>
          <w:numId w:val="39"/>
        </w:numPr>
        <w:spacing w:before="40" w:line="480" w:lineRule="auto"/>
        <w:rPr>
          <w:rFonts w:ascii="Arial" w:hAnsi="Arial" w:cs="Arial"/>
          <w:b/>
          <w:bCs/>
          <w:color w:val="2E74B5" w:themeColor="accent1" w:themeShade="BF"/>
          <w:sz w:val="24"/>
          <w:szCs w:val="24"/>
        </w:rPr>
      </w:pPr>
      <w:bookmarkStart w:id="3" w:name="_Toc25920665"/>
      <w:bookmarkStart w:id="4" w:name="_Toc29888113"/>
      <w:r w:rsidRPr="00D61227">
        <w:rPr>
          <w:rFonts w:ascii="Arial" w:hAnsi="Arial" w:cs="Arial"/>
          <w:b/>
          <w:bCs/>
          <w:color w:val="2E74B5" w:themeColor="accent1" w:themeShade="BF"/>
          <w:sz w:val="24"/>
          <w:szCs w:val="24"/>
        </w:rPr>
        <w:t>Asignar Docente.</w:t>
      </w:r>
      <w:bookmarkEnd w:id="3"/>
      <w:bookmarkEnd w:id="4"/>
    </w:p>
    <w:p w:rsidR="00454C07" w:rsidRPr="00D61227" w:rsidRDefault="00454C07" w:rsidP="00D61227">
      <w:pPr>
        <w:tabs>
          <w:tab w:val="left" w:pos="1532"/>
        </w:tabs>
        <w:spacing w:line="480" w:lineRule="auto"/>
        <w:ind w:left="1440"/>
        <w:jc w:val="both"/>
        <w:rPr>
          <w:rFonts w:ascii="Arial" w:hAnsi="Arial" w:cs="Arial"/>
          <w:sz w:val="24"/>
          <w:szCs w:val="24"/>
        </w:rPr>
      </w:pPr>
      <w:r w:rsidRPr="00D61227">
        <w:rPr>
          <w:rFonts w:ascii="Arial" w:hAnsi="Arial" w:cs="Arial"/>
          <w:sz w:val="24"/>
          <w:szCs w:val="24"/>
        </w:rPr>
        <w:t>Los Instructores deben primero ser identificados por el sistema usando la forma de identificación (</w:t>
      </w:r>
      <w:r w:rsidRPr="00D61227">
        <w:rPr>
          <w:rFonts w:ascii="Arial" w:hAnsi="Arial" w:cs="Arial"/>
          <w:b/>
          <w:bCs/>
          <w:i/>
          <w:iCs/>
          <w:sz w:val="24"/>
          <w:szCs w:val="24"/>
        </w:rPr>
        <w:t>SPAIDEN</w:t>
      </w:r>
      <w:r w:rsidRPr="00D61227">
        <w:rPr>
          <w:rFonts w:ascii="Arial" w:hAnsi="Arial" w:cs="Arial"/>
          <w:sz w:val="24"/>
          <w:szCs w:val="24"/>
        </w:rPr>
        <w:t>). Una vez completada, son capturados en la forma de información de Docentes (</w:t>
      </w:r>
      <w:r w:rsidRPr="00D61227">
        <w:rPr>
          <w:rFonts w:ascii="Arial" w:hAnsi="Arial" w:cs="Arial"/>
          <w:b/>
          <w:bCs/>
          <w:i/>
          <w:iCs/>
          <w:sz w:val="24"/>
          <w:szCs w:val="24"/>
        </w:rPr>
        <w:t>SIAINST</w:t>
      </w:r>
      <w:r w:rsidRPr="00D61227">
        <w:rPr>
          <w:rFonts w:ascii="Arial" w:hAnsi="Arial" w:cs="Arial"/>
          <w:sz w:val="24"/>
          <w:szCs w:val="24"/>
        </w:rPr>
        <w:t>). Aquí, se identifican como docentes, asesores o como ambos.</w:t>
      </w:r>
    </w:p>
    <w:p w:rsidR="00454C07" w:rsidRPr="00D61227" w:rsidRDefault="00D61227" w:rsidP="00EF345A">
      <w:pPr>
        <w:pStyle w:val="Prrafodelista"/>
        <w:numPr>
          <w:ilvl w:val="0"/>
          <w:numId w:val="19"/>
        </w:numPr>
        <w:tabs>
          <w:tab w:val="left" w:pos="1532"/>
        </w:tabs>
        <w:spacing w:line="480" w:lineRule="auto"/>
        <w:jc w:val="both"/>
        <w:rPr>
          <w:rFonts w:ascii="Arial" w:hAnsi="Arial" w:cs="Arial"/>
          <w:sz w:val="24"/>
          <w:szCs w:val="24"/>
        </w:rPr>
      </w:pPr>
      <w:r w:rsidRPr="00D61227">
        <w:rPr>
          <w:rFonts w:ascii="Arial" w:hAnsi="Arial" w:cs="Arial"/>
          <w:noProof/>
          <w:sz w:val="24"/>
          <w:szCs w:val="24"/>
          <w:lang w:val="en-US"/>
        </w:rPr>
        <w:drawing>
          <wp:anchor distT="0" distB="0" distL="114300" distR="114300" simplePos="0" relativeHeight="251666432" behindDoc="0" locked="0" layoutInCell="1" allowOverlap="1" wp14:anchorId="4A00D27D" wp14:editId="1C97E459">
            <wp:simplePos x="0" y="0"/>
            <wp:positionH relativeFrom="margin">
              <wp:posOffset>1067435</wp:posOffset>
            </wp:positionH>
            <wp:positionV relativeFrom="paragraph">
              <wp:posOffset>1026160</wp:posOffset>
            </wp:positionV>
            <wp:extent cx="4597400" cy="297815"/>
            <wp:effectExtent l="0" t="0" r="0" b="6985"/>
            <wp:wrapSquare wrapText="bothSides"/>
            <wp:docPr id="117" name="Imagen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97400" cy="297815"/>
                    </a:xfrm>
                    <a:prstGeom prst="rect">
                      <a:avLst/>
                    </a:prstGeom>
                  </pic:spPr>
                </pic:pic>
              </a:graphicData>
            </a:graphic>
            <wp14:sizeRelH relativeFrom="margin">
              <wp14:pctWidth>0</wp14:pctWidth>
            </wp14:sizeRelH>
            <wp14:sizeRelV relativeFrom="margin">
              <wp14:pctHeight>0</wp14:pctHeight>
            </wp14:sizeRelV>
          </wp:anchor>
        </w:drawing>
      </w:r>
      <w:r w:rsidR="00454C07" w:rsidRPr="00D61227">
        <w:rPr>
          <w:rFonts w:ascii="Arial" w:hAnsi="Arial" w:cs="Arial"/>
          <w:sz w:val="24"/>
          <w:szCs w:val="24"/>
        </w:rPr>
        <w:t>Para asignar docente(s</w:t>
      </w:r>
      <w:r w:rsidRPr="00D61227">
        <w:rPr>
          <w:rFonts w:ascii="Arial" w:hAnsi="Arial" w:cs="Arial"/>
          <w:sz w:val="24"/>
          <w:szCs w:val="24"/>
        </w:rPr>
        <w:t>),</w:t>
      </w:r>
      <w:r>
        <w:rPr>
          <w:rFonts w:ascii="Arial" w:hAnsi="Arial" w:cs="Arial"/>
          <w:sz w:val="24"/>
          <w:szCs w:val="24"/>
        </w:rPr>
        <w:t xml:space="preserve"> s</w:t>
      </w:r>
      <w:r w:rsidR="00454C07" w:rsidRPr="00D61227">
        <w:rPr>
          <w:rFonts w:ascii="Arial" w:hAnsi="Arial" w:cs="Arial"/>
          <w:sz w:val="24"/>
          <w:szCs w:val="24"/>
        </w:rPr>
        <w:t xml:space="preserve">e ingresa el </w:t>
      </w:r>
      <w:proofErr w:type="spellStart"/>
      <w:r w:rsidR="00454C07" w:rsidRPr="00D61227">
        <w:rPr>
          <w:rFonts w:ascii="Arial" w:hAnsi="Arial" w:cs="Arial"/>
          <w:b/>
          <w:sz w:val="24"/>
          <w:szCs w:val="24"/>
        </w:rPr>
        <w:t>ID</w:t>
      </w:r>
      <w:r w:rsidRPr="00D61227">
        <w:rPr>
          <w:rFonts w:ascii="Arial" w:hAnsi="Arial" w:cs="Arial"/>
          <w:b/>
          <w:sz w:val="24"/>
          <w:szCs w:val="24"/>
        </w:rPr>
        <w:t>_Banner</w:t>
      </w:r>
      <w:proofErr w:type="spellEnd"/>
      <w:r w:rsidR="00454C07" w:rsidRPr="00D61227">
        <w:rPr>
          <w:rFonts w:ascii="Arial" w:hAnsi="Arial" w:cs="Arial"/>
          <w:sz w:val="24"/>
          <w:szCs w:val="24"/>
        </w:rPr>
        <w:t xml:space="preserve"> de la persona que se le asignará como Docente, se indica el periodo en el que impartirá el curso. Clic en </w:t>
      </w:r>
      <w:r w:rsidR="00454C07" w:rsidRPr="00D61227">
        <w:rPr>
          <w:rFonts w:ascii="Arial" w:hAnsi="Arial" w:cs="Arial"/>
          <w:b/>
          <w:i/>
          <w:iCs/>
          <w:sz w:val="24"/>
          <w:szCs w:val="24"/>
        </w:rPr>
        <w:t>IR</w:t>
      </w:r>
      <w:r w:rsidR="00454C07" w:rsidRPr="00D61227">
        <w:rPr>
          <w:rFonts w:ascii="Arial" w:hAnsi="Arial" w:cs="Arial"/>
          <w:sz w:val="24"/>
          <w:szCs w:val="24"/>
        </w:rPr>
        <w:t>.</w:t>
      </w:r>
    </w:p>
    <w:p w:rsidR="00D61227" w:rsidRDefault="00D61227" w:rsidP="00D61227">
      <w:pPr>
        <w:pStyle w:val="Prrafodelista"/>
        <w:tabs>
          <w:tab w:val="left" w:pos="1521"/>
        </w:tabs>
        <w:spacing w:line="480" w:lineRule="auto"/>
        <w:ind w:left="1800"/>
        <w:jc w:val="both"/>
        <w:rPr>
          <w:rFonts w:ascii="Arial" w:hAnsi="Arial" w:cs="Arial"/>
          <w:sz w:val="24"/>
          <w:szCs w:val="24"/>
        </w:rPr>
      </w:pPr>
    </w:p>
    <w:p w:rsidR="00454C07" w:rsidRPr="00D61227" w:rsidRDefault="00454C07" w:rsidP="00D61227">
      <w:pPr>
        <w:pStyle w:val="Prrafodelista"/>
        <w:numPr>
          <w:ilvl w:val="0"/>
          <w:numId w:val="19"/>
        </w:numPr>
        <w:tabs>
          <w:tab w:val="left" w:pos="1521"/>
        </w:tabs>
        <w:spacing w:line="480" w:lineRule="auto"/>
        <w:jc w:val="both"/>
        <w:rPr>
          <w:rFonts w:ascii="Arial" w:hAnsi="Arial" w:cs="Arial"/>
          <w:sz w:val="24"/>
          <w:szCs w:val="24"/>
        </w:rPr>
      </w:pPr>
      <w:r w:rsidRPr="00D61227">
        <w:rPr>
          <w:rFonts w:ascii="Arial" w:hAnsi="Arial" w:cs="Arial"/>
          <w:sz w:val="24"/>
          <w:szCs w:val="24"/>
        </w:rPr>
        <w:t>En la siguiente ventana, se completarán los campos indicados.</w:t>
      </w:r>
    </w:p>
    <w:p w:rsidR="00454C07" w:rsidRPr="00D61227" w:rsidRDefault="00454C07" w:rsidP="00D61227">
      <w:pPr>
        <w:pStyle w:val="Prrafodelista"/>
        <w:tabs>
          <w:tab w:val="left" w:pos="1521"/>
        </w:tabs>
        <w:spacing w:line="480" w:lineRule="auto"/>
        <w:ind w:left="1800"/>
        <w:jc w:val="both"/>
        <w:rPr>
          <w:rFonts w:ascii="Arial" w:hAnsi="Arial" w:cs="Arial"/>
          <w:sz w:val="24"/>
          <w:szCs w:val="24"/>
        </w:rPr>
      </w:pPr>
      <w:r w:rsidRPr="00D61227">
        <w:rPr>
          <w:rFonts w:ascii="Arial" w:hAnsi="Arial" w:cs="Arial"/>
          <w:sz w:val="24"/>
          <w:szCs w:val="24"/>
        </w:rPr>
        <w:t xml:space="preserve">Se seleccionará la opción </w:t>
      </w:r>
      <w:r w:rsidRPr="00D61227">
        <w:rPr>
          <w:rFonts w:ascii="Arial" w:hAnsi="Arial" w:cs="Arial"/>
          <w:b/>
          <w:i/>
          <w:sz w:val="24"/>
          <w:szCs w:val="24"/>
        </w:rPr>
        <w:t>Docente</w:t>
      </w:r>
      <w:r w:rsidRPr="00D61227">
        <w:rPr>
          <w:rFonts w:ascii="Arial" w:hAnsi="Arial" w:cs="Arial"/>
          <w:sz w:val="24"/>
          <w:szCs w:val="24"/>
        </w:rPr>
        <w:t>.</w:t>
      </w:r>
    </w:p>
    <w:p w:rsidR="00D61227" w:rsidRDefault="00454C07" w:rsidP="00D61227">
      <w:pPr>
        <w:pStyle w:val="Prrafodelista"/>
        <w:tabs>
          <w:tab w:val="left" w:pos="1521"/>
        </w:tabs>
        <w:spacing w:line="480" w:lineRule="auto"/>
        <w:ind w:left="1800"/>
        <w:jc w:val="both"/>
        <w:rPr>
          <w:rFonts w:ascii="Arial" w:hAnsi="Arial" w:cs="Arial"/>
          <w:sz w:val="24"/>
          <w:szCs w:val="24"/>
        </w:rPr>
      </w:pPr>
      <w:r w:rsidRPr="00D61227">
        <w:rPr>
          <w:rFonts w:ascii="Arial" w:hAnsi="Arial" w:cs="Arial"/>
          <w:noProof/>
          <w:sz w:val="24"/>
          <w:szCs w:val="24"/>
          <w:lang w:val="en-US"/>
        </w:rPr>
        <w:drawing>
          <wp:anchor distT="0" distB="0" distL="114300" distR="114300" simplePos="0" relativeHeight="251670528" behindDoc="0" locked="0" layoutInCell="1" allowOverlap="1" wp14:anchorId="6C9CF7F0" wp14:editId="5CE0AC3F">
            <wp:simplePos x="0" y="0"/>
            <wp:positionH relativeFrom="margin">
              <wp:posOffset>1149350</wp:posOffset>
            </wp:positionH>
            <wp:positionV relativeFrom="paragraph">
              <wp:posOffset>1024890</wp:posOffset>
            </wp:positionV>
            <wp:extent cx="4619625" cy="1153160"/>
            <wp:effectExtent l="0" t="0" r="9525" b="8890"/>
            <wp:wrapSquare wrapText="bothSides"/>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19625" cy="1153160"/>
                    </a:xfrm>
                    <a:prstGeom prst="rect">
                      <a:avLst/>
                    </a:prstGeom>
                  </pic:spPr>
                </pic:pic>
              </a:graphicData>
            </a:graphic>
            <wp14:sizeRelH relativeFrom="margin">
              <wp14:pctWidth>0</wp14:pctWidth>
            </wp14:sizeRelH>
            <wp14:sizeRelV relativeFrom="margin">
              <wp14:pctHeight>0</wp14:pctHeight>
            </wp14:sizeRelV>
          </wp:anchor>
        </w:drawing>
      </w:r>
      <w:r w:rsidRPr="00D61227">
        <w:rPr>
          <w:rFonts w:ascii="Arial" w:hAnsi="Arial" w:cs="Arial"/>
          <w:sz w:val="24"/>
          <w:szCs w:val="24"/>
        </w:rPr>
        <w:t xml:space="preserve">En los campos: </w:t>
      </w:r>
      <w:r w:rsidRPr="00D61227">
        <w:rPr>
          <w:rFonts w:ascii="Arial" w:hAnsi="Arial" w:cs="Arial"/>
          <w:i/>
          <w:sz w:val="24"/>
          <w:szCs w:val="24"/>
        </w:rPr>
        <w:t>Categoría</w:t>
      </w:r>
      <w:r w:rsidRPr="00D61227">
        <w:rPr>
          <w:rFonts w:ascii="Arial" w:hAnsi="Arial" w:cs="Arial"/>
          <w:sz w:val="24"/>
          <w:szCs w:val="24"/>
        </w:rPr>
        <w:t xml:space="preserve">, </w:t>
      </w:r>
      <w:r w:rsidRPr="00D61227">
        <w:rPr>
          <w:rFonts w:ascii="Arial" w:hAnsi="Arial" w:cs="Arial"/>
          <w:i/>
          <w:sz w:val="24"/>
          <w:szCs w:val="24"/>
        </w:rPr>
        <w:t>Tipo de Personal</w:t>
      </w:r>
      <w:r w:rsidRPr="00D61227">
        <w:rPr>
          <w:rFonts w:ascii="Arial" w:hAnsi="Arial" w:cs="Arial"/>
          <w:sz w:val="24"/>
          <w:szCs w:val="24"/>
        </w:rPr>
        <w:t xml:space="preserve"> y </w:t>
      </w:r>
      <w:r w:rsidRPr="00D61227">
        <w:rPr>
          <w:rFonts w:ascii="Arial" w:hAnsi="Arial" w:cs="Arial"/>
          <w:i/>
          <w:sz w:val="24"/>
          <w:szCs w:val="24"/>
        </w:rPr>
        <w:t>Regla de Carga de Trabajo</w:t>
      </w:r>
      <w:r w:rsidRPr="00D61227">
        <w:rPr>
          <w:rFonts w:ascii="Arial" w:hAnsi="Arial" w:cs="Arial"/>
          <w:sz w:val="24"/>
          <w:szCs w:val="24"/>
        </w:rPr>
        <w:t>, se dará clic en “</w:t>
      </w:r>
      <w:r w:rsidRPr="00D61227">
        <w:rPr>
          <w:rFonts w:ascii="Arial" w:hAnsi="Arial" w:cs="Arial"/>
          <w:b/>
          <w:sz w:val="24"/>
          <w:szCs w:val="24"/>
        </w:rPr>
        <w:t>…</w:t>
      </w:r>
      <w:r w:rsidRPr="00D61227">
        <w:rPr>
          <w:rFonts w:ascii="Arial" w:hAnsi="Arial" w:cs="Arial"/>
          <w:sz w:val="24"/>
          <w:szCs w:val="24"/>
        </w:rPr>
        <w:t>” y se seleccionará las opciones correspondientes.</w:t>
      </w:r>
      <w:bookmarkStart w:id="5" w:name="_Toc25920666"/>
      <w:bookmarkStart w:id="6" w:name="_Toc29888114"/>
    </w:p>
    <w:p w:rsidR="00D61227" w:rsidRPr="00D61227" w:rsidRDefault="00D61227" w:rsidP="00D61227">
      <w:pPr>
        <w:pStyle w:val="Prrafodelista"/>
        <w:tabs>
          <w:tab w:val="left" w:pos="1521"/>
        </w:tabs>
        <w:spacing w:line="480" w:lineRule="auto"/>
        <w:ind w:left="1800"/>
        <w:jc w:val="both"/>
        <w:rPr>
          <w:rFonts w:ascii="Arial" w:hAnsi="Arial" w:cs="Arial"/>
          <w:sz w:val="24"/>
          <w:szCs w:val="24"/>
        </w:rPr>
      </w:pPr>
    </w:p>
    <w:p w:rsidR="00454C07" w:rsidRPr="00D61227" w:rsidRDefault="00454C07" w:rsidP="00D61227">
      <w:pPr>
        <w:pStyle w:val="Ttulo2"/>
        <w:numPr>
          <w:ilvl w:val="1"/>
          <w:numId w:val="39"/>
        </w:numPr>
        <w:spacing w:before="40" w:line="480" w:lineRule="auto"/>
        <w:rPr>
          <w:rFonts w:ascii="Arial" w:hAnsi="Arial" w:cs="Arial"/>
          <w:sz w:val="24"/>
          <w:szCs w:val="24"/>
        </w:rPr>
      </w:pPr>
      <w:r w:rsidRPr="00D61227">
        <w:rPr>
          <w:rFonts w:ascii="Arial" w:hAnsi="Arial" w:cs="Arial"/>
          <w:b/>
          <w:bCs/>
          <w:color w:val="2E74B5" w:themeColor="accent1" w:themeShade="BF"/>
          <w:sz w:val="24"/>
          <w:szCs w:val="24"/>
        </w:rPr>
        <w:lastRenderedPageBreak/>
        <w:t>Creación de NRC</w:t>
      </w:r>
      <w:r w:rsidRPr="00D61227">
        <w:rPr>
          <w:rFonts w:ascii="Arial" w:hAnsi="Arial" w:cs="Arial"/>
          <w:sz w:val="24"/>
          <w:szCs w:val="24"/>
        </w:rPr>
        <w:t>.</w:t>
      </w:r>
      <w:bookmarkEnd w:id="5"/>
      <w:bookmarkEnd w:id="6"/>
    </w:p>
    <w:p w:rsidR="00454C07" w:rsidRPr="00D61227" w:rsidRDefault="00454C07" w:rsidP="00D61227">
      <w:pPr>
        <w:spacing w:line="480" w:lineRule="auto"/>
        <w:ind w:left="1440"/>
        <w:rPr>
          <w:rFonts w:ascii="Arial" w:hAnsi="Arial" w:cs="Arial"/>
          <w:sz w:val="24"/>
          <w:szCs w:val="24"/>
        </w:rPr>
      </w:pPr>
      <w:r w:rsidRPr="00D61227">
        <w:rPr>
          <w:rFonts w:ascii="Arial" w:hAnsi="Arial" w:cs="Arial"/>
          <w:sz w:val="24"/>
          <w:szCs w:val="24"/>
        </w:rPr>
        <w:t xml:space="preserve">Se debe crear el(los) NRC o Programación Horaria de cada curso que se ofrece a la empresa. </w:t>
      </w:r>
    </w:p>
    <w:p w:rsidR="00454C07" w:rsidRPr="00D61227" w:rsidRDefault="00454C07" w:rsidP="00D61227">
      <w:pPr>
        <w:pStyle w:val="Prrafodelista"/>
        <w:numPr>
          <w:ilvl w:val="0"/>
          <w:numId w:val="17"/>
        </w:numPr>
        <w:spacing w:line="480" w:lineRule="auto"/>
        <w:rPr>
          <w:rFonts w:ascii="Arial" w:hAnsi="Arial" w:cs="Arial"/>
          <w:sz w:val="24"/>
          <w:szCs w:val="24"/>
        </w:rPr>
      </w:pPr>
      <w:r w:rsidRPr="00D61227">
        <w:rPr>
          <w:rFonts w:ascii="Arial" w:hAnsi="Arial" w:cs="Arial"/>
          <w:sz w:val="24"/>
          <w:szCs w:val="24"/>
        </w:rPr>
        <w:t xml:space="preserve">Para lo cual se ingresará en </w:t>
      </w:r>
      <w:r w:rsidRPr="00D61227">
        <w:rPr>
          <w:rFonts w:ascii="Arial" w:hAnsi="Arial" w:cs="Arial"/>
          <w:b/>
          <w:bCs/>
          <w:i/>
          <w:iCs/>
          <w:sz w:val="24"/>
          <w:szCs w:val="24"/>
        </w:rPr>
        <w:t>SSASECT</w:t>
      </w:r>
      <w:r w:rsidRPr="00D61227">
        <w:rPr>
          <w:rFonts w:ascii="Arial" w:hAnsi="Arial" w:cs="Arial"/>
          <w:b/>
          <w:sz w:val="24"/>
          <w:szCs w:val="24"/>
        </w:rPr>
        <w:t>.</w:t>
      </w:r>
    </w:p>
    <w:p w:rsidR="00454C07" w:rsidRPr="00D61227" w:rsidRDefault="00454C07" w:rsidP="00D61227">
      <w:pPr>
        <w:pStyle w:val="Prrafodelista"/>
        <w:spacing w:line="480" w:lineRule="auto"/>
        <w:ind w:left="1800"/>
        <w:rPr>
          <w:rFonts w:ascii="Arial" w:hAnsi="Arial" w:cs="Arial"/>
          <w:sz w:val="24"/>
          <w:szCs w:val="24"/>
        </w:rPr>
      </w:pPr>
      <w:r w:rsidRPr="00D61227">
        <w:rPr>
          <w:rFonts w:ascii="Arial" w:hAnsi="Arial" w:cs="Arial"/>
          <w:noProof/>
          <w:sz w:val="24"/>
          <w:szCs w:val="24"/>
          <w:lang w:val="en-US"/>
        </w:rPr>
        <w:drawing>
          <wp:anchor distT="0" distB="0" distL="114300" distR="114300" simplePos="0" relativeHeight="251659264" behindDoc="0" locked="0" layoutInCell="1" allowOverlap="1" wp14:anchorId="0697807D" wp14:editId="7D28F7A6">
            <wp:simplePos x="0" y="0"/>
            <wp:positionH relativeFrom="margin">
              <wp:posOffset>1148080</wp:posOffset>
            </wp:positionH>
            <wp:positionV relativeFrom="paragraph">
              <wp:posOffset>191135</wp:posOffset>
            </wp:positionV>
            <wp:extent cx="4580890" cy="467995"/>
            <wp:effectExtent l="0" t="0" r="0" b="8255"/>
            <wp:wrapSquare wrapText="bothSides"/>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b="8978"/>
                    <a:stretch/>
                  </pic:blipFill>
                  <pic:spPr bwMode="auto">
                    <a:xfrm>
                      <a:off x="0" y="0"/>
                      <a:ext cx="4580890" cy="467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61227">
        <w:rPr>
          <w:rFonts w:ascii="Arial" w:hAnsi="Arial" w:cs="Arial"/>
          <w:sz w:val="24"/>
          <w:szCs w:val="24"/>
        </w:rPr>
        <w:t>Se indica el periodo (</w:t>
      </w:r>
      <w:r w:rsidRPr="00D61227">
        <w:rPr>
          <w:rFonts w:ascii="Arial" w:hAnsi="Arial" w:cs="Arial"/>
          <w:b/>
          <w:sz w:val="24"/>
          <w:szCs w:val="24"/>
        </w:rPr>
        <w:t>201990</w:t>
      </w:r>
      <w:r w:rsidRPr="00D61227">
        <w:rPr>
          <w:rFonts w:ascii="Arial" w:hAnsi="Arial" w:cs="Arial"/>
          <w:sz w:val="24"/>
          <w:szCs w:val="24"/>
        </w:rPr>
        <w:t xml:space="preserve">) y clic en </w:t>
      </w:r>
      <w:r w:rsidRPr="00D61227">
        <w:rPr>
          <w:rFonts w:ascii="Arial" w:hAnsi="Arial" w:cs="Arial"/>
          <w:b/>
          <w:i/>
          <w:sz w:val="24"/>
          <w:szCs w:val="24"/>
        </w:rPr>
        <w:t>crear NRC</w:t>
      </w:r>
      <w:r w:rsidRPr="00D61227">
        <w:rPr>
          <w:rFonts w:ascii="Arial" w:hAnsi="Arial" w:cs="Arial"/>
          <w:sz w:val="24"/>
          <w:szCs w:val="24"/>
        </w:rPr>
        <w:t>.</w:t>
      </w:r>
    </w:p>
    <w:p w:rsidR="00454C07" w:rsidRPr="00D61227" w:rsidRDefault="00454C07" w:rsidP="00D61227">
      <w:pPr>
        <w:spacing w:line="480" w:lineRule="auto"/>
        <w:rPr>
          <w:rFonts w:ascii="Arial" w:hAnsi="Arial" w:cs="Arial"/>
          <w:sz w:val="24"/>
          <w:szCs w:val="24"/>
        </w:rPr>
      </w:pPr>
    </w:p>
    <w:p w:rsidR="00454C07" w:rsidRPr="00D61227" w:rsidRDefault="00454C07" w:rsidP="00D61227">
      <w:pPr>
        <w:pStyle w:val="Prrafodelista"/>
        <w:numPr>
          <w:ilvl w:val="0"/>
          <w:numId w:val="17"/>
        </w:numPr>
        <w:spacing w:line="480" w:lineRule="auto"/>
        <w:rPr>
          <w:rFonts w:ascii="Arial" w:hAnsi="Arial" w:cs="Arial"/>
          <w:sz w:val="24"/>
          <w:szCs w:val="24"/>
        </w:rPr>
      </w:pPr>
      <w:r w:rsidRPr="00D61227">
        <w:rPr>
          <w:rFonts w:ascii="Arial" w:hAnsi="Arial" w:cs="Arial"/>
          <w:sz w:val="24"/>
          <w:szCs w:val="24"/>
        </w:rPr>
        <w:t>En la siguiente ventana, se configurará los campos indicados de la siguiente manera:</w:t>
      </w:r>
    </w:p>
    <w:p w:rsidR="00454C07" w:rsidRPr="00D61227" w:rsidRDefault="00454C07" w:rsidP="00D61227">
      <w:pPr>
        <w:pStyle w:val="Prrafodelista"/>
        <w:numPr>
          <w:ilvl w:val="0"/>
          <w:numId w:val="18"/>
        </w:numPr>
        <w:spacing w:line="480" w:lineRule="auto"/>
        <w:rPr>
          <w:rFonts w:ascii="Arial" w:hAnsi="Arial" w:cs="Arial"/>
          <w:sz w:val="24"/>
          <w:szCs w:val="24"/>
        </w:rPr>
      </w:pPr>
      <w:r w:rsidRPr="00D61227">
        <w:rPr>
          <w:rFonts w:ascii="Arial" w:hAnsi="Arial" w:cs="Arial"/>
          <w:sz w:val="24"/>
          <w:szCs w:val="24"/>
        </w:rPr>
        <w:t>Materia: 2DGE.</w:t>
      </w:r>
    </w:p>
    <w:p w:rsidR="00454C07" w:rsidRPr="00D61227" w:rsidRDefault="00454C07" w:rsidP="00D61227">
      <w:pPr>
        <w:pStyle w:val="Prrafodelista"/>
        <w:spacing w:line="480" w:lineRule="auto"/>
        <w:ind w:left="2520"/>
        <w:rPr>
          <w:rFonts w:ascii="Arial" w:hAnsi="Arial" w:cs="Arial"/>
          <w:i/>
          <w:sz w:val="24"/>
          <w:szCs w:val="24"/>
        </w:rPr>
      </w:pPr>
      <w:r w:rsidRPr="00D61227">
        <w:rPr>
          <w:rFonts w:ascii="Arial" w:hAnsi="Arial" w:cs="Arial"/>
          <w:i/>
          <w:sz w:val="24"/>
          <w:szCs w:val="24"/>
        </w:rPr>
        <w:t xml:space="preserve">Para efectos de migración será 2DGE y para los cursos nuevos será </w:t>
      </w:r>
      <w:r w:rsidRPr="00D61227">
        <w:rPr>
          <w:rFonts w:ascii="Arial" w:hAnsi="Arial" w:cs="Arial"/>
          <w:b/>
          <w:i/>
          <w:sz w:val="24"/>
          <w:szCs w:val="24"/>
        </w:rPr>
        <w:t>EDGE</w:t>
      </w:r>
      <w:r w:rsidRPr="00D61227">
        <w:rPr>
          <w:rFonts w:ascii="Arial" w:hAnsi="Arial" w:cs="Arial"/>
          <w:i/>
          <w:sz w:val="24"/>
          <w:szCs w:val="24"/>
        </w:rPr>
        <w:t>.</w:t>
      </w:r>
    </w:p>
    <w:p w:rsidR="00454C07" w:rsidRPr="00D61227" w:rsidRDefault="00454C07" w:rsidP="00D61227">
      <w:pPr>
        <w:pStyle w:val="Prrafodelista"/>
        <w:numPr>
          <w:ilvl w:val="0"/>
          <w:numId w:val="18"/>
        </w:numPr>
        <w:spacing w:line="480" w:lineRule="auto"/>
        <w:rPr>
          <w:rFonts w:ascii="Arial" w:hAnsi="Arial" w:cs="Arial"/>
          <w:sz w:val="24"/>
          <w:szCs w:val="24"/>
        </w:rPr>
      </w:pPr>
      <w:r w:rsidRPr="00D61227">
        <w:rPr>
          <w:rFonts w:ascii="Arial" w:hAnsi="Arial" w:cs="Arial"/>
          <w:sz w:val="24"/>
          <w:szCs w:val="24"/>
        </w:rPr>
        <w:t>Número de curso: 0001</w:t>
      </w:r>
    </w:p>
    <w:p w:rsidR="00454C07" w:rsidRPr="00D61227" w:rsidRDefault="00454C07" w:rsidP="00D61227">
      <w:pPr>
        <w:pStyle w:val="Prrafodelista"/>
        <w:numPr>
          <w:ilvl w:val="0"/>
          <w:numId w:val="18"/>
        </w:numPr>
        <w:spacing w:line="480" w:lineRule="auto"/>
        <w:rPr>
          <w:rFonts w:ascii="Arial" w:hAnsi="Arial" w:cs="Arial"/>
          <w:sz w:val="24"/>
          <w:szCs w:val="24"/>
        </w:rPr>
      </w:pPr>
      <w:r w:rsidRPr="00D61227">
        <w:rPr>
          <w:rFonts w:ascii="Arial" w:hAnsi="Arial" w:cs="Arial"/>
          <w:sz w:val="24"/>
          <w:szCs w:val="24"/>
        </w:rPr>
        <w:t>Título: Se debe de cambiar el “Genérico 1” por el nombre real del curso que se dictara.</w:t>
      </w:r>
    </w:p>
    <w:p w:rsidR="00454C07" w:rsidRPr="00D61227" w:rsidRDefault="00454C07" w:rsidP="00D61227">
      <w:pPr>
        <w:pStyle w:val="Prrafodelista"/>
        <w:numPr>
          <w:ilvl w:val="0"/>
          <w:numId w:val="18"/>
        </w:numPr>
        <w:spacing w:line="480" w:lineRule="auto"/>
        <w:rPr>
          <w:rFonts w:ascii="Arial" w:hAnsi="Arial" w:cs="Arial"/>
          <w:sz w:val="24"/>
          <w:szCs w:val="24"/>
        </w:rPr>
      </w:pPr>
      <w:r w:rsidRPr="00D61227">
        <w:rPr>
          <w:rFonts w:ascii="Arial" w:hAnsi="Arial" w:cs="Arial"/>
          <w:sz w:val="24"/>
          <w:szCs w:val="24"/>
        </w:rPr>
        <w:t>Sección: Debe de ir en aumento conforme a la cantidad de cursos configurados.</w:t>
      </w:r>
    </w:p>
    <w:p w:rsidR="00454C07" w:rsidRPr="00D61227" w:rsidRDefault="00454C07" w:rsidP="00D61227">
      <w:pPr>
        <w:pStyle w:val="Prrafodelista"/>
        <w:numPr>
          <w:ilvl w:val="0"/>
          <w:numId w:val="18"/>
        </w:numPr>
        <w:spacing w:line="480" w:lineRule="auto"/>
        <w:rPr>
          <w:rFonts w:ascii="Arial" w:hAnsi="Arial" w:cs="Arial"/>
          <w:sz w:val="24"/>
          <w:szCs w:val="24"/>
        </w:rPr>
      </w:pPr>
      <w:r w:rsidRPr="00D61227">
        <w:rPr>
          <w:rFonts w:ascii="Arial" w:hAnsi="Arial" w:cs="Arial"/>
          <w:sz w:val="24"/>
          <w:szCs w:val="24"/>
        </w:rPr>
        <w:t>Campus: Se dará clic en “…” y se seleccionará el campus en donde se dictará el curso.</w:t>
      </w:r>
    </w:p>
    <w:p w:rsidR="00454C07" w:rsidRPr="00D61227" w:rsidRDefault="00454C07" w:rsidP="00D61227">
      <w:pPr>
        <w:pStyle w:val="Prrafodelista"/>
        <w:numPr>
          <w:ilvl w:val="0"/>
          <w:numId w:val="18"/>
        </w:numPr>
        <w:spacing w:line="480" w:lineRule="auto"/>
        <w:rPr>
          <w:rFonts w:ascii="Arial" w:hAnsi="Arial" w:cs="Arial"/>
          <w:sz w:val="24"/>
          <w:szCs w:val="24"/>
        </w:rPr>
      </w:pPr>
      <w:r w:rsidRPr="00D61227">
        <w:rPr>
          <w:rFonts w:ascii="Arial" w:hAnsi="Arial" w:cs="Arial"/>
          <w:sz w:val="24"/>
          <w:szCs w:val="24"/>
        </w:rPr>
        <w:t>Status: Se indicará como “Activo (A)”.</w:t>
      </w:r>
    </w:p>
    <w:p w:rsidR="00454C07" w:rsidRPr="00D61227" w:rsidRDefault="00454C07" w:rsidP="00D61227">
      <w:pPr>
        <w:pStyle w:val="Prrafodelista"/>
        <w:numPr>
          <w:ilvl w:val="0"/>
          <w:numId w:val="18"/>
        </w:numPr>
        <w:spacing w:line="480" w:lineRule="auto"/>
        <w:jc w:val="both"/>
        <w:rPr>
          <w:rFonts w:ascii="Arial" w:hAnsi="Arial" w:cs="Arial"/>
          <w:sz w:val="24"/>
          <w:szCs w:val="24"/>
        </w:rPr>
      </w:pPr>
      <w:r w:rsidRPr="00D61227">
        <w:rPr>
          <w:rFonts w:ascii="Arial" w:hAnsi="Arial" w:cs="Arial"/>
          <w:sz w:val="24"/>
          <w:szCs w:val="24"/>
        </w:rPr>
        <w:t>Tipo de horario: Se indicará como “Teoría UPC(TEO)”.</w:t>
      </w:r>
    </w:p>
    <w:p w:rsidR="00454C07" w:rsidRPr="00D61227" w:rsidRDefault="00454C07" w:rsidP="00D61227">
      <w:pPr>
        <w:pStyle w:val="Prrafodelista"/>
        <w:numPr>
          <w:ilvl w:val="0"/>
          <w:numId w:val="18"/>
        </w:numPr>
        <w:spacing w:line="480" w:lineRule="auto"/>
        <w:jc w:val="both"/>
        <w:rPr>
          <w:rFonts w:ascii="Arial" w:hAnsi="Arial" w:cs="Arial"/>
          <w:sz w:val="24"/>
          <w:szCs w:val="24"/>
        </w:rPr>
      </w:pPr>
      <w:r w:rsidRPr="00D61227">
        <w:rPr>
          <w:rFonts w:ascii="Arial" w:hAnsi="Arial" w:cs="Arial"/>
          <w:sz w:val="24"/>
          <w:szCs w:val="24"/>
        </w:rPr>
        <w:t>Método educativo: Se indicará como “Presencial UPC (P)”.</w:t>
      </w:r>
    </w:p>
    <w:p w:rsidR="00454C07" w:rsidRPr="00D61227" w:rsidRDefault="00454C07" w:rsidP="00D61227">
      <w:pPr>
        <w:pStyle w:val="Prrafodelista"/>
        <w:numPr>
          <w:ilvl w:val="0"/>
          <w:numId w:val="18"/>
        </w:numPr>
        <w:spacing w:line="480" w:lineRule="auto"/>
        <w:jc w:val="both"/>
        <w:rPr>
          <w:rFonts w:ascii="Arial" w:hAnsi="Arial" w:cs="Arial"/>
          <w:sz w:val="24"/>
          <w:szCs w:val="24"/>
        </w:rPr>
      </w:pPr>
      <w:r w:rsidRPr="00D61227">
        <w:rPr>
          <w:rFonts w:ascii="Arial" w:hAnsi="Arial" w:cs="Arial"/>
          <w:sz w:val="24"/>
          <w:szCs w:val="24"/>
        </w:rPr>
        <w:t>Modo de calificar: Estándar Institucional UPC “S”</w:t>
      </w:r>
    </w:p>
    <w:p w:rsidR="00454C07" w:rsidRPr="00D61227" w:rsidRDefault="00454C07" w:rsidP="00D61227">
      <w:pPr>
        <w:pStyle w:val="Prrafodelista"/>
        <w:numPr>
          <w:ilvl w:val="0"/>
          <w:numId w:val="18"/>
        </w:numPr>
        <w:spacing w:line="480" w:lineRule="auto"/>
        <w:jc w:val="both"/>
        <w:rPr>
          <w:rFonts w:ascii="Arial" w:hAnsi="Arial" w:cs="Arial"/>
          <w:sz w:val="24"/>
          <w:szCs w:val="24"/>
        </w:rPr>
      </w:pPr>
      <w:r w:rsidRPr="00D61227">
        <w:rPr>
          <w:rFonts w:ascii="Arial" w:hAnsi="Arial" w:cs="Arial"/>
          <w:noProof/>
          <w:sz w:val="24"/>
          <w:szCs w:val="24"/>
          <w:lang w:val="en-US"/>
        </w:rPr>
        <w:lastRenderedPageBreak/>
        <w:drawing>
          <wp:anchor distT="0" distB="0" distL="114300" distR="114300" simplePos="0" relativeHeight="251660288" behindDoc="0" locked="0" layoutInCell="1" allowOverlap="1" wp14:anchorId="27B19D02" wp14:editId="63E11963">
            <wp:simplePos x="0" y="0"/>
            <wp:positionH relativeFrom="margin">
              <wp:posOffset>1273810</wp:posOffset>
            </wp:positionH>
            <wp:positionV relativeFrom="paragraph">
              <wp:posOffset>621030</wp:posOffset>
            </wp:positionV>
            <wp:extent cx="4457065" cy="885825"/>
            <wp:effectExtent l="0" t="0" r="635" b="9525"/>
            <wp:wrapSquare wrapText="bothSides"/>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57065" cy="885825"/>
                    </a:xfrm>
                    <a:prstGeom prst="rect">
                      <a:avLst/>
                    </a:prstGeom>
                  </pic:spPr>
                </pic:pic>
              </a:graphicData>
            </a:graphic>
            <wp14:sizeRelH relativeFrom="margin">
              <wp14:pctWidth>0</wp14:pctWidth>
            </wp14:sizeRelH>
            <wp14:sizeRelV relativeFrom="margin">
              <wp14:pctHeight>0</wp14:pctHeight>
            </wp14:sizeRelV>
          </wp:anchor>
        </w:drawing>
      </w:r>
      <w:r w:rsidRPr="00D61227">
        <w:rPr>
          <w:rFonts w:ascii="Arial" w:hAnsi="Arial" w:cs="Arial"/>
          <w:sz w:val="24"/>
          <w:szCs w:val="24"/>
        </w:rPr>
        <w:t>Sesión: Se dará clic en “…” y se seleccionará el turno en el que se dictará el curso.</w:t>
      </w:r>
    </w:p>
    <w:p w:rsidR="00454C07" w:rsidRPr="00D61227" w:rsidRDefault="00454C07" w:rsidP="00D61227">
      <w:pPr>
        <w:pStyle w:val="Prrafodelista"/>
        <w:spacing w:after="0" w:line="480" w:lineRule="auto"/>
        <w:ind w:left="2520"/>
        <w:jc w:val="both"/>
        <w:rPr>
          <w:rFonts w:ascii="Arial" w:hAnsi="Arial" w:cs="Arial"/>
          <w:sz w:val="24"/>
          <w:szCs w:val="24"/>
        </w:rPr>
      </w:pPr>
      <w:r w:rsidRPr="00D61227">
        <w:rPr>
          <w:rFonts w:ascii="Arial" w:hAnsi="Arial" w:cs="Arial"/>
          <w:b/>
          <w:bCs/>
          <w:sz w:val="24"/>
          <w:szCs w:val="24"/>
        </w:rPr>
        <w:t>OBS</w:t>
      </w:r>
      <w:r w:rsidRPr="00D61227">
        <w:rPr>
          <w:rFonts w:ascii="Arial" w:hAnsi="Arial" w:cs="Arial"/>
          <w:sz w:val="24"/>
          <w:szCs w:val="24"/>
        </w:rPr>
        <w:t>: En los campos "</w:t>
      </w:r>
      <w:r w:rsidRPr="00D61227">
        <w:rPr>
          <w:rFonts w:ascii="Arial" w:hAnsi="Arial" w:cs="Arial"/>
          <w:i/>
          <w:sz w:val="24"/>
          <w:szCs w:val="24"/>
        </w:rPr>
        <w:t>Tipo de horario</w:t>
      </w:r>
      <w:r w:rsidRPr="00D61227">
        <w:rPr>
          <w:rFonts w:ascii="Arial" w:hAnsi="Arial" w:cs="Arial"/>
          <w:sz w:val="24"/>
          <w:szCs w:val="24"/>
        </w:rPr>
        <w:t>" y "</w:t>
      </w:r>
      <w:r w:rsidRPr="00D61227">
        <w:rPr>
          <w:rFonts w:ascii="Arial" w:hAnsi="Arial" w:cs="Arial"/>
          <w:i/>
          <w:sz w:val="24"/>
          <w:szCs w:val="24"/>
        </w:rPr>
        <w:t>método educativo</w:t>
      </w:r>
      <w:r w:rsidRPr="00D61227">
        <w:rPr>
          <w:rFonts w:ascii="Arial" w:hAnsi="Arial" w:cs="Arial"/>
          <w:sz w:val="24"/>
          <w:szCs w:val="24"/>
        </w:rPr>
        <w:t>" se debe colocar el que corresponda porque no siempre irá lo mismo en la creación de NRC</w:t>
      </w:r>
    </w:p>
    <w:p w:rsidR="00454C07" w:rsidRPr="00D61227" w:rsidRDefault="00454C07" w:rsidP="00D61227">
      <w:pPr>
        <w:pStyle w:val="Prrafodelista"/>
        <w:numPr>
          <w:ilvl w:val="0"/>
          <w:numId w:val="17"/>
        </w:numPr>
        <w:spacing w:line="480" w:lineRule="auto"/>
        <w:jc w:val="both"/>
        <w:rPr>
          <w:rFonts w:ascii="Arial" w:hAnsi="Arial" w:cs="Arial"/>
          <w:sz w:val="24"/>
          <w:szCs w:val="24"/>
        </w:rPr>
      </w:pPr>
      <w:r w:rsidRPr="00D61227">
        <w:rPr>
          <w:rFonts w:ascii="Arial" w:hAnsi="Arial" w:cs="Arial"/>
          <w:noProof/>
          <w:sz w:val="24"/>
          <w:szCs w:val="24"/>
          <w:lang w:val="en-US"/>
        </w:rPr>
        <w:drawing>
          <wp:anchor distT="0" distB="0" distL="114300" distR="114300" simplePos="0" relativeHeight="251664384" behindDoc="0" locked="0" layoutInCell="1" allowOverlap="1" wp14:anchorId="4D97C5A1" wp14:editId="52858316">
            <wp:simplePos x="0" y="0"/>
            <wp:positionH relativeFrom="margin">
              <wp:align>right</wp:align>
            </wp:positionH>
            <wp:positionV relativeFrom="paragraph">
              <wp:posOffset>1275080</wp:posOffset>
            </wp:positionV>
            <wp:extent cx="4568190" cy="758190"/>
            <wp:effectExtent l="0" t="0" r="3810" b="3810"/>
            <wp:wrapSquare wrapText="bothSides"/>
            <wp:docPr id="115"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b="45271"/>
                    <a:stretch/>
                  </pic:blipFill>
                  <pic:spPr bwMode="auto">
                    <a:xfrm>
                      <a:off x="0" y="0"/>
                      <a:ext cx="4568190" cy="7581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61227">
        <w:rPr>
          <w:rFonts w:ascii="Arial" w:hAnsi="Arial" w:cs="Arial"/>
          <w:sz w:val="24"/>
          <w:szCs w:val="24"/>
        </w:rPr>
        <w:t>En el bloque de “</w:t>
      </w:r>
      <w:r w:rsidRPr="00D61227">
        <w:rPr>
          <w:rFonts w:ascii="Arial" w:hAnsi="Arial" w:cs="Arial"/>
          <w:b/>
          <w:sz w:val="24"/>
          <w:szCs w:val="24"/>
        </w:rPr>
        <w:t>Tipo de Clase</w:t>
      </w:r>
      <w:r w:rsidRPr="00D61227">
        <w:rPr>
          <w:rFonts w:ascii="Arial" w:hAnsi="Arial" w:cs="Arial"/>
          <w:sz w:val="24"/>
          <w:szCs w:val="24"/>
        </w:rPr>
        <w:t xml:space="preserve"> “en el campo “</w:t>
      </w:r>
      <w:r w:rsidRPr="00D61227">
        <w:rPr>
          <w:rFonts w:ascii="Arial" w:hAnsi="Arial" w:cs="Arial"/>
          <w:b/>
          <w:sz w:val="24"/>
          <w:szCs w:val="24"/>
        </w:rPr>
        <w:t>Parte de periodo</w:t>
      </w:r>
      <w:r w:rsidRPr="00D61227">
        <w:rPr>
          <w:rFonts w:ascii="Arial" w:hAnsi="Arial" w:cs="Arial"/>
          <w:sz w:val="24"/>
          <w:szCs w:val="24"/>
        </w:rPr>
        <w:t>” se digitará “</w:t>
      </w:r>
      <w:r w:rsidRPr="00D61227">
        <w:rPr>
          <w:rFonts w:ascii="Arial" w:hAnsi="Arial" w:cs="Arial"/>
          <w:b/>
          <w:sz w:val="24"/>
          <w:szCs w:val="24"/>
        </w:rPr>
        <w:t>1</w:t>
      </w:r>
      <w:r w:rsidRPr="00D61227">
        <w:rPr>
          <w:rFonts w:ascii="Arial" w:hAnsi="Arial" w:cs="Arial"/>
          <w:sz w:val="24"/>
          <w:szCs w:val="24"/>
        </w:rPr>
        <w:t>”. Se debe modificar la fecha de Inicio – Fin de la parte de Periodo y la cantidad de semanas de acuerdo a la duración del Curso.</w:t>
      </w:r>
    </w:p>
    <w:p w:rsidR="00D61227" w:rsidRDefault="00D61227" w:rsidP="00D61227">
      <w:pPr>
        <w:pStyle w:val="Prrafodelista"/>
        <w:spacing w:line="480" w:lineRule="auto"/>
        <w:ind w:left="1800"/>
        <w:jc w:val="both"/>
        <w:rPr>
          <w:rFonts w:ascii="Arial" w:hAnsi="Arial" w:cs="Arial"/>
          <w:sz w:val="24"/>
          <w:szCs w:val="24"/>
        </w:rPr>
      </w:pPr>
    </w:p>
    <w:p w:rsidR="00454C07" w:rsidRPr="00D61227" w:rsidRDefault="00D61227" w:rsidP="00D61227">
      <w:pPr>
        <w:pStyle w:val="Prrafodelista"/>
        <w:numPr>
          <w:ilvl w:val="0"/>
          <w:numId w:val="17"/>
        </w:numPr>
        <w:spacing w:line="480" w:lineRule="auto"/>
        <w:jc w:val="both"/>
        <w:rPr>
          <w:rFonts w:ascii="Arial" w:hAnsi="Arial" w:cs="Arial"/>
          <w:sz w:val="24"/>
          <w:szCs w:val="24"/>
        </w:rPr>
      </w:pPr>
      <w:r w:rsidRPr="00D61227">
        <w:rPr>
          <w:rFonts w:ascii="Arial" w:hAnsi="Arial" w:cs="Arial"/>
          <w:noProof/>
          <w:sz w:val="24"/>
          <w:szCs w:val="24"/>
          <w:lang w:val="en-US"/>
        </w:rPr>
        <w:drawing>
          <wp:anchor distT="0" distB="0" distL="114300" distR="114300" simplePos="0" relativeHeight="251665408" behindDoc="0" locked="0" layoutInCell="1" allowOverlap="1" wp14:anchorId="6702B569" wp14:editId="6DF675DA">
            <wp:simplePos x="0" y="0"/>
            <wp:positionH relativeFrom="margin">
              <wp:align>right</wp:align>
            </wp:positionH>
            <wp:positionV relativeFrom="paragraph">
              <wp:posOffset>613410</wp:posOffset>
            </wp:positionV>
            <wp:extent cx="4568190" cy="612140"/>
            <wp:effectExtent l="0" t="0" r="3810" b="0"/>
            <wp:wrapSquare wrapText="bothSides"/>
            <wp:docPr id="116" name="Imagen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t="55816"/>
                    <a:stretch/>
                  </pic:blipFill>
                  <pic:spPr bwMode="auto">
                    <a:xfrm>
                      <a:off x="0" y="0"/>
                      <a:ext cx="4568190" cy="612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54C07" w:rsidRPr="00D61227">
        <w:rPr>
          <w:rFonts w:ascii="Arial" w:hAnsi="Arial" w:cs="Arial"/>
          <w:sz w:val="24"/>
          <w:szCs w:val="24"/>
        </w:rPr>
        <w:t>En el bloque de “</w:t>
      </w:r>
      <w:r w:rsidR="00454C07" w:rsidRPr="00D61227">
        <w:rPr>
          <w:rFonts w:ascii="Arial" w:hAnsi="Arial" w:cs="Arial"/>
          <w:b/>
          <w:sz w:val="24"/>
          <w:szCs w:val="24"/>
        </w:rPr>
        <w:t>Horas de Crédito</w:t>
      </w:r>
      <w:r w:rsidR="00454C07" w:rsidRPr="00D61227">
        <w:rPr>
          <w:rFonts w:ascii="Arial" w:hAnsi="Arial" w:cs="Arial"/>
          <w:sz w:val="24"/>
          <w:szCs w:val="24"/>
        </w:rPr>
        <w:t>” en los campos seleccionados se digitará “</w:t>
      </w:r>
      <w:r w:rsidR="00454C07" w:rsidRPr="00D61227">
        <w:rPr>
          <w:rFonts w:ascii="Arial" w:hAnsi="Arial" w:cs="Arial"/>
          <w:b/>
          <w:sz w:val="24"/>
          <w:szCs w:val="24"/>
        </w:rPr>
        <w:t>1</w:t>
      </w:r>
      <w:r w:rsidR="00454C07" w:rsidRPr="00D61227">
        <w:rPr>
          <w:rFonts w:ascii="Arial" w:hAnsi="Arial" w:cs="Arial"/>
          <w:sz w:val="24"/>
          <w:szCs w:val="24"/>
        </w:rPr>
        <w:t>”.</w:t>
      </w:r>
    </w:p>
    <w:p w:rsidR="00D61227" w:rsidRDefault="00D61227" w:rsidP="00D61227">
      <w:pPr>
        <w:pStyle w:val="Prrafodelista"/>
        <w:tabs>
          <w:tab w:val="left" w:pos="2120"/>
        </w:tabs>
        <w:spacing w:line="480" w:lineRule="auto"/>
        <w:ind w:left="1800"/>
        <w:jc w:val="both"/>
        <w:rPr>
          <w:rFonts w:ascii="Arial" w:hAnsi="Arial" w:cs="Arial"/>
          <w:sz w:val="24"/>
          <w:szCs w:val="24"/>
        </w:rPr>
      </w:pPr>
    </w:p>
    <w:p w:rsidR="00D61227" w:rsidRDefault="00D61227" w:rsidP="00D61227">
      <w:pPr>
        <w:pStyle w:val="Prrafodelista"/>
        <w:tabs>
          <w:tab w:val="left" w:pos="2120"/>
        </w:tabs>
        <w:spacing w:line="480" w:lineRule="auto"/>
        <w:ind w:left="1800"/>
        <w:jc w:val="both"/>
        <w:rPr>
          <w:rFonts w:ascii="Arial" w:hAnsi="Arial" w:cs="Arial"/>
          <w:sz w:val="24"/>
          <w:szCs w:val="24"/>
        </w:rPr>
      </w:pPr>
    </w:p>
    <w:p w:rsidR="00D61227" w:rsidRDefault="00D61227" w:rsidP="00D61227">
      <w:pPr>
        <w:pStyle w:val="Prrafodelista"/>
        <w:tabs>
          <w:tab w:val="left" w:pos="2120"/>
        </w:tabs>
        <w:spacing w:line="480" w:lineRule="auto"/>
        <w:ind w:left="1800"/>
        <w:jc w:val="both"/>
        <w:rPr>
          <w:rFonts w:ascii="Arial" w:hAnsi="Arial" w:cs="Arial"/>
          <w:sz w:val="24"/>
          <w:szCs w:val="24"/>
        </w:rPr>
      </w:pPr>
    </w:p>
    <w:p w:rsidR="00454C07" w:rsidRPr="00D61227" w:rsidRDefault="00D61227" w:rsidP="00D61227">
      <w:pPr>
        <w:pStyle w:val="Prrafodelista"/>
        <w:numPr>
          <w:ilvl w:val="0"/>
          <w:numId w:val="17"/>
        </w:numPr>
        <w:tabs>
          <w:tab w:val="left" w:pos="2120"/>
        </w:tabs>
        <w:spacing w:line="480" w:lineRule="auto"/>
        <w:jc w:val="both"/>
        <w:rPr>
          <w:rFonts w:ascii="Arial" w:hAnsi="Arial" w:cs="Arial"/>
          <w:sz w:val="24"/>
          <w:szCs w:val="24"/>
        </w:rPr>
      </w:pPr>
      <w:r w:rsidRPr="00D61227">
        <w:rPr>
          <w:rFonts w:ascii="Arial" w:hAnsi="Arial" w:cs="Arial"/>
          <w:noProof/>
          <w:sz w:val="24"/>
          <w:szCs w:val="24"/>
          <w:lang w:val="en-US"/>
        </w:rPr>
        <w:lastRenderedPageBreak/>
        <w:drawing>
          <wp:anchor distT="0" distB="0" distL="114300" distR="114300" simplePos="0" relativeHeight="251661312" behindDoc="0" locked="0" layoutInCell="1" allowOverlap="1" wp14:anchorId="28ED41B4" wp14:editId="30FE6584">
            <wp:simplePos x="0" y="0"/>
            <wp:positionH relativeFrom="margin">
              <wp:posOffset>1151255</wp:posOffset>
            </wp:positionH>
            <wp:positionV relativeFrom="paragraph">
              <wp:posOffset>954405</wp:posOffset>
            </wp:positionV>
            <wp:extent cx="4579620" cy="1016635"/>
            <wp:effectExtent l="0" t="0" r="0" b="0"/>
            <wp:wrapSquare wrapText="bothSides"/>
            <wp:docPr id="113"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b="40027"/>
                    <a:stretch/>
                  </pic:blipFill>
                  <pic:spPr bwMode="auto">
                    <a:xfrm>
                      <a:off x="0" y="0"/>
                      <a:ext cx="4579620" cy="1016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54C07" w:rsidRPr="00D61227">
        <w:rPr>
          <w:rFonts w:ascii="Arial" w:hAnsi="Arial" w:cs="Arial"/>
          <w:sz w:val="24"/>
          <w:szCs w:val="24"/>
        </w:rPr>
        <w:t>En la pestaña “</w:t>
      </w:r>
      <w:r w:rsidR="00454C07" w:rsidRPr="00D61227">
        <w:rPr>
          <w:rFonts w:ascii="Arial" w:hAnsi="Arial" w:cs="Arial"/>
          <w:b/>
          <w:sz w:val="24"/>
          <w:szCs w:val="24"/>
        </w:rPr>
        <w:t>Detalles de Ingreso</w:t>
      </w:r>
      <w:r w:rsidR="00454C07" w:rsidRPr="00D61227">
        <w:rPr>
          <w:rFonts w:ascii="Arial" w:hAnsi="Arial" w:cs="Arial"/>
          <w:sz w:val="24"/>
          <w:szCs w:val="24"/>
        </w:rPr>
        <w:t>” del bloque “</w:t>
      </w:r>
      <w:r w:rsidR="00454C07" w:rsidRPr="00D61227">
        <w:rPr>
          <w:rFonts w:ascii="Arial" w:hAnsi="Arial" w:cs="Arial"/>
          <w:b/>
          <w:sz w:val="24"/>
          <w:szCs w:val="24"/>
        </w:rPr>
        <w:t>Información de Ingreso de Sección</w:t>
      </w:r>
      <w:r w:rsidR="00454C07" w:rsidRPr="00D61227">
        <w:rPr>
          <w:rFonts w:ascii="Arial" w:hAnsi="Arial" w:cs="Arial"/>
          <w:sz w:val="24"/>
          <w:szCs w:val="24"/>
        </w:rPr>
        <w:t>”, se configurará la capacidad máxima de alumnos que podrán ser admitidos dentro del NRC.</w:t>
      </w:r>
    </w:p>
    <w:p w:rsidR="00454C07" w:rsidRPr="00D61227" w:rsidRDefault="00454C07" w:rsidP="00D61227">
      <w:pPr>
        <w:spacing w:line="480" w:lineRule="auto"/>
        <w:rPr>
          <w:rFonts w:ascii="Arial" w:hAnsi="Arial" w:cs="Arial"/>
          <w:sz w:val="24"/>
          <w:szCs w:val="24"/>
        </w:rPr>
      </w:pPr>
    </w:p>
    <w:p w:rsidR="00454C07" w:rsidRPr="00D61227" w:rsidRDefault="00454C07" w:rsidP="00D61227">
      <w:pPr>
        <w:spacing w:line="480" w:lineRule="auto"/>
        <w:rPr>
          <w:rFonts w:ascii="Arial" w:hAnsi="Arial" w:cs="Arial"/>
          <w:sz w:val="24"/>
          <w:szCs w:val="24"/>
        </w:rPr>
      </w:pPr>
    </w:p>
    <w:p w:rsidR="00454C07" w:rsidRPr="00D61227" w:rsidRDefault="00D61227" w:rsidP="00D61227">
      <w:pPr>
        <w:pStyle w:val="Prrafodelista"/>
        <w:numPr>
          <w:ilvl w:val="0"/>
          <w:numId w:val="17"/>
        </w:numPr>
        <w:tabs>
          <w:tab w:val="left" w:pos="2265"/>
        </w:tabs>
        <w:spacing w:line="480" w:lineRule="auto"/>
        <w:rPr>
          <w:rFonts w:ascii="Arial" w:hAnsi="Arial" w:cs="Arial"/>
          <w:sz w:val="24"/>
          <w:szCs w:val="24"/>
        </w:rPr>
      </w:pPr>
      <w:r w:rsidRPr="00D61227">
        <w:rPr>
          <w:rFonts w:ascii="Arial" w:hAnsi="Arial" w:cs="Arial"/>
          <w:noProof/>
          <w:sz w:val="24"/>
          <w:szCs w:val="24"/>
          <w:lang w:val="en-US"/>
        </w:rPr>
        <w:drawing>
          <wp:anchor distT="0" distB="0" distL="114300" distR="114300" simplePos="0" relativeHeight="251662336" behindDoc="0" locked="0" layoutInCell="1" allowOverlap="1" wp14:anchorId="6F74BDAE" wp14:editId="6C9DB5D1">
            <wp:simplePos x="0" y="0"/>
            <wp:positionH relativeFrom="margin">
              <wp:align>right</wp:align>
            </wp:positionH>
            <wp:positionV relativeFrom="paragraph">
              <wp:posOffset>960755</wp:posOffset>
            </wp:positionV>
            <wp:extent cx="4542790" cy="829310"/>
            <wp:effectExtent l="0" t="0" r="0" b="8890"/>
            <wp:wrapSquare wrapText="bothSides"/>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42790" cy="829310"/>
                    </a:xfrm>
                    <a:prstGeom prst="rect">
                      <a:avLst/>
                    </a:prstGeom>
                  </pic:spPr>
                </pic:pic>
              </a:graphicData>
            </a:graphic>
            <wp14:sizeRelH relativeFrom="margin">
              <wp14:pctWidth>0</wp14:pctWidth>
            </wp14:sizeRelH>
            <wp14:sizeRelV relativeFrom="margin">
              <wp14:pctHeight>0</wp14:pctHeight>
            </wp14:sizeRelV>
          </wp:anchor>
        </w:drawing>
      </w:r>
      <w:r w:rsidR="00454C07" w:rsidRPr="00D61227">
        <w:rPr>
          <w:rFonts w:ascii="Arial" w:hAnsi="Arial" w:cs="Arial"/>
          <w:sz w:val="24"/>
          <w:szCs w:val="24"/>
        </w:rPr>
        <w:t>En el siguiente bloque “</w:t>
      </w:r>
      <w:r w:rsidR="00454C07" w:rsidRPr="00D61227">
        <w:rPr>
          <w:rFonts w:ascii="Arial" w:hAnsi="Arial" w:cs="Arial"/>
          <w:b/>
          <w:sz w:val="24"/>
          <w:szCs w:val="24"/>
        </w:rPr>
        <w:t>Instructor y horas de reunión</w:t>
      </w:r>
      <w:r w:rsidR="00454C07" w:rsidRPr="00D61227">
        <w:rPr>
          <w:rFonts w:ascii="Arial" w:hAnsi="Arial" w:cs="Arial"/>
          <w:sz w:val="24"/>
          <w:szCs w:val="24"/>
        </w:rPr>
        <w:t>”, en la pestaña de “</w:t>
      </w:r>
      <w:r w:rsidR="00454C07" w:rsidRPr="00D61227">
        <w:rPr>
          <w:rFonts w:ascii="Arial" w:hAnsi="Arial" w:cs="Arial"/>
          <w:b/>
          <w:sz w:val="24"/>
          <w:szCs w:val="24"/>
        </w:rPr>
        <w:t>Horas e instructores</w:t>
      </w:r>
      <w:r w:rsidR="00454C07" w:rsidRPr="00D61227">
        <w:rPr>
          <w:rFonts w:ascii="Arial" w:hAnsi="Arial" w:cs="Arial"/>
          <w:sz w:val="24"/>
          <w:szCs w:val="24"/>
        </w:rPr>
        <w:t>” y “</w:t>
      </w:r>
      <w:r w:rsidR="00454C07" w:rsidRPr="00D61227">
        <w:rPr>
          <w:rFonts w:ascii="Arial" w:hAnsi="Arial" w:cs="Arial"/>
          <w:b/>
          <w:sz w:val="24"/>
          <w:szCs w:val="24"/>
        </w:rPr>
        <w:t>fechas de reunión</w:t>
      </w:r>
      <w:r w:rsidR="00454C07" w:rsidRPr="00D61227">
        <w:rPr>
          <w:rFonts w:ascii="Arial" w:hAnsi="Arial" w:cs="Arial"/>
          <w:sz w:val="24"/>
          <w:szCs w:val="24"/>
        </w:rPr>
        <w:t xml:space="preserve">” configurar el horario en el que se impartirá el NRC. </w:t>
      </w:r>
    </w:p>
    <w:p w:rsidR="00454C07" w:rsidRPr="00D61227" w:rsidRDefault="00454C07" w:rsidP="00D61227">
      <w:pPr>
        <w:spacing w:line="480" w:lineRule="auto"/>
        <w:jc w:val="both"/>
        <w:rPr>
          <w:rFonts w:ascii="Arial" w:hAnsi="Arial" w:cs="Arial"/>
          <w:sz w:val="24"/>
          <w:szCs w:val="24"/>
        </w:rPr>
      </w:pPr>
    </w:p>
    <w:p w:rsidR="00454C07" w:rsidRPr="00D61227" w:rsidRDefault="00454C07" w:rsidP="00D61227">
      <w:pPr>
        <w:spacing w:line="480" w:lineRule="auto"/>
        <w:jc w:val="both"/>
        <w:rPr>
          <w:rFonts w:ascii="Arial" w:hAnsi="Arial" w:cs="Arial"/>
          <w:sz w:val="24"/>
          <w:szCs w:val="24"/>
        </w:rPr>
      </w:pPr>
    </w:p>
    <w:p w:rsidR="00454C07" w:rsidRPr="00D61227" w:rsidRDefault="00454C07" w:rsidP="00D61227">
      <w:pPr>
        <w:pStyle w:val="Prrafodelista"/>
        <w:numPr>
          <w:ilvl w:val="0"/>
          <w:numId w:val="17"/>
        </w:numPr>
        <w:tabs>
          <w:tab w:val="left" w:pos="2476"/>
        </w:tabs>
        <w:spacing w:line="480" w:lineRule="auto"/>
        <w:jc w:val="both"/>
        <w:rPr>
          <w:rFonts w:ascii="Arial" w:hAnsi="Arial" w:cs="Arial"/>
          <w:sz w:val="24"/>
          <w:szCs w:val="24"/>
        </w:rPr>
      </w:pPr>
      <w:r w:rsidRPr="00D61227">
        <w:rPr>
          <w:rFonts w:ascii="Arial" w:hAnsi="Arial" w:cs="Arial"/>
          <w:noProof/>
          <w:sz w:val="24"/>
          <w:szCs w:val="24"/>
          <w:lang w:val="en-US"/>
        </w:rPr>
        <w:drawing>
          <wp:anchor distT="0" distB="0" distL="114300" distR="114300" simplePos="0" relativeHeight="251663360" behindDoc="0" locked="0" layoutInCell="1" allowOverlap="1" wp14:anchorId="38BFDA29" wp14:editId="3321353B">
            <wp:simplePos x="0" y="0"/>
            <wp:positionH relativeFrom="margin">
              <wp:posOffset>1183640</wp:posOffset>
            </wp:positionH>
            <wp:positionV relativeFrom="paragraph">
              <wp:posOffset>647065</wp:posOffset>
            </wp:positionV>
            <wp:extent cx="4523740" cy="394970"/>
            <wp:effectExtent l="0" t="0" r="0" b="5080"/>
            <wp:wrapSquare wrapText="bothSides"/>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523740" cy="394970"/>
                    </a:xfrm>
                    <a:prstGeom prst="rect">
                      <a:avLst/>
                    </a:prstGeom>
                  </pic:spPr>
                </pic:pic>
              </a:graphicData>
            </a:graphic>
            <wp14:sizeRelH relativeFrom="margin">
              <wp14:pctWidth>0</wp14:pctWidth>
            </wp14:sizeRelH>
            <wp14:sizeRelV relativeFrom="margin">
              <wp14:pctHeight>0</wp14:pctHeight>
            </wp14:sizeRelV>
          </wp:anchor>
        </w:drawing>
      </w:r>
      <w:r w:rsidRPr="00D61227">
        <w:rPr>
          <w:rFonts w:ascii="Arial" w:hAnsi="Arial" w:cs="Arial"/>
          <w:sz w:val="24"/>
          <w:szCs w:val="24"/>
        </w:rPr>
        <w:t xml:space="preserve">También, agregar al docente que impartirá la sesión, el docente será creado previamente en </w:t>
      </w:r>
      <w:r w:rsidRPr="00D61227">
        <w:rPr>
          <w:rFonts w:ascii="Arial" w:hAnsi="Arial" w:cs="Arial"/>
          <w:b/>
          <w:bCs/>
          <w:i/>
          <w:iCs/>
          <w:sz w:val="24"/>
          <w:szCs w:val="24"/>
        </w:rPr>
        <w:t>SIAINST</w:t>
      </w:r>
      <w:r w:rsidRPr="00D61227">
        <w:rPr>
          <w:rFonts w:ascii="Arial" w:hAnsi="Arial" w:cs="Arial"/>
          <w:b/>
          <w:sz w:val="24"/>
          <w:szCs w:val="24"/>
        </w:rPr>
        <w:t>.</w:t>
      </w:r>
      <w:r w:rsidRPr="00D61227">
        <w:rPr>
          <w:rFonts w:ascii="Arial" w:hAnsi="Arial" w:cs="Arial"/>
          <w:sz w:val="24"/>
          <w:szCs w:val="24"/>
        </w:rPr>
        <w:t xml:space="preserve"> </w:t>
      </w:r>
    </w:p>
    <w:p w:rsidR="00D61227" w:rsidRDefault="00D61227" w:rsidP="00D61227">
      <w:pPr>
        <w:pStyle w:val="Prrafodelista"/>
        <w:spacing w:line="480" w:lineRule="auto"/>
        <w:ind w:left="1800"/>
        <w:jc w:val="both"/>
        <w:rPr>
          <w:rFonts w:ascii="Arial" w:hAnsi="Arial" w:cs="Arial"/>
          <w:sz w:val="24"/>
          <w:szCs w:val="24"/>
        </w:rPr>
      </w:pPr>
    </w:p>
    <w:p w:rsidR="00454C07" w:rsidRPr="00D61227" w:rsidRDefault="00454C07" w:rsidP="00D61227">
      <w:pPr>
        <w:pStyle w:val="Prrafodelista"/>
        <w:numPr>
          <w:ilvl w:val="0"/>
          <w:numId w:val="17"/>
        </w:numPr>
        <w:spacing w:line="480" w:lineRule="auto"/>
        <w:jc w:val="both"/>
        <w:rPr>
          <w:rFonts w:ascii="Arial" w:hAnsi="Arial" w:cs="Arial"/>
          <w:sz w:val="24"/>
          <w:szCs w:val="24"/>
        </w:rPr>
      </w:pPr>
      <w:r w:rsidRPr="00D61227">
        <w:rPr>
          <w:rFonts w:ascii="Arial" w:hAnsi="Arial" w:cs="Arial"/>
          <w:sz w:val="24"/>
          <w:szCs w:val="24"/>
        </w:rPr>
        <w:t>En la pestaña de “créditos y ubicación de reunión” agregar el edificio donde se ubicará la sesión. En el caso de Especio Físico Externo se debe Sobrepasar para evitar conflicto en la programación, poner “O” en el indicador de Sobrepaso.</w:t>
      </w:r>
    </w:p>
    <w:p w:rsidR="00454C07" w:rsidRPr="00D61227" w:rsidRDefault="00454C07" w:rsidP="00D61227">
      <w:pPr>
        <w:pStyle w:val="Prrafodelista"/>
        <w:spacing w:line="480" w:lineRule="auto"/>
        <w:rPr>
          <w:rFonts w:ascii="Arial" w:hAnsi="Arial" w:cs="Arial"/>
          <w:b/>
          <w:sz w:val="24"/>
          <w:szCs w:val="24"/>
        </w:rPr>
      </w:pPr>
      <w:r w:rsidRPr="00D61227">
        <w:rPr>
          <w:rFonts w:ascii="Arial" w:hAnsi="Arial" w:cs="Arial"/>
          <w:noProof/>
          <w:sz w:val="24"/>
          <w:szCs w:val="24"/>
          <w:lang w:val="en-US"/>
        </w:rPr>
        <w:drawing>
          <wp:anchor distT="0" distB="0" distL="114300" distR="114300" simplePos="0" relativeHeight="251667456" behindDoc="0" locked="0" layoutInCell="1" allowOverlap="1" wp14:anchorId="1C03E636" wp14:editId="5CA36DEC">
            <wp:simplePos x="0" y="0"/>
            <wp:positionH relativeFrom="margin">
              <wp:align>right</wp:align>
            </wp:positionH>
            <wp:positionV relativeFrom="paragraph">
              <wp:posOffset>18415</wp:posOffset>
            </wp:positionV>
            <wp:extent cx="4619625" cy="819150"/>
            <wp:effectExtent l="0" t="0" r="9525" b="0"/>
            <wp:wrapSquare wrapText="bothSides"/>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19625" cy="819150"/>
                    </a:xfrm>
                    <a:prstGeom prst="rect">
                      <a:avLst/>
                    </a:prstGeom>
                  </pic:spPr>
                </pic:pic>
              </a:graphicData>
            </a:graphic>
            <wp14:sizeRelH relativeFrom="margin">
              <wp14:pctWidth>0</wp14:pctWidth>
            </wp14:sizeRelH>
            <wp14:sizeRelV relativeFrom="margin">
              <wp14:pctHeight>0</wp14:pctHeight>
            </wp14:sizeRelV>
          </wp:anchor>
        </w:drawing>
      </w:r>
    </w:p>
    <w:p w:rsidR="00454C07" w:rsidRPr="00D61227" w:rsidRDefault="00454C07" w:rsidP="00D61227">
      <w:pPr>
        <w:pStyle w:val="Ttulo2"/>
        <w:numPr>
          <w:ilvl w:val="1"/>
          <w:numId w:val="39"/>
        </w:numPr>
        <w:spacing w:before="40" w:line="480" w:lineRule="auto"/>
        <w:rPr>
          <w:rFonts w:ascii="Arial" w:hAnsi="Arial" w:cs="Arial"/>
          <w:b/>
          <w:bCs/>
          <w:color w:val="2E74B5" w:themeColor="accent1" w:themeShade="BF"/>
          <w:sz w:val="24"/>
          <w:szCs w:val="24"/>
        </w:rPr>
      </w:pPr>
      <w:bookmarkStart w:id="7" w:name="_Toc25920667"/>
      <w:bookmarkStart w:id="8" w:name="_Toc29888115"/>
      <w:r w:rsidRPr="00D61227">
        <w:rPr>
          <w:rFonts w:ascii="Arial" w:hAnsi="Arial" w:cs="Arial"/>
          <w:b/>
          <w:bCs/>
          <w:color w:val="2E74B5" w:themeColor="accent1" w:themeShade="BF"/>
          <w:sz w:val="24"/>
          <w:szCs w:val="24"/>
        </w:rPr>
        <w:lastRenderedPageBreak/>
        <w:t>Restricciones de horario.</w:t>
      </w:r>
      <w:bookmarkEnd w:id="7"/>
      <w:bookmarkEnd w:id="8"/>
    </w:p>
    <w:p w:rsidR="00454C07" w:rsidRPr="00D61227" w:rsidRDefault="00454C07" w:rsidP="00D61227">
      <w:pPr>
        <w:spacing w:line="480" w:lineRule="auto"/>
        <w:ind w:left="1440"/>
        <w:jc w:val="both"/>
        <w:rPr>
          <w:rFonts w:ascii="Arial" w:hAnsi="Arial" w:cs="Arial"/>
          <w:sz w:val="24"/>
          <w:szCs w:val="24"/>
        </w:rPr>
      </w:pPr>
      <w:r w:rsidRPr="00D61227">
        <w:rPr>
          <w:rFonts w:ascii="Arial" w:hAnsi="Arial" w:cs="Arial"/>
          <w:sz w:val="24"/>
          <w:szCs w:val="24"/>
        </w:rPr>
        <w:t xml:space="preserve">Se configuran en </w:t>
      </w:r>
      <w:r w:rsidRPr="00D61227">
        <w:rPr>
          <w:rFonts w:ascii="Arial" w:hAnsi="Arial" w:cs="Arial"/>
          <w:b/>
          <w:bCs/>
          <w:i/>
          <w:iCs/>
          <w:sz w:val="24"/>
          <w:szCs w:val="24"/>
        </w:rPr>
        <w:t>SSARRES</w:t>
      </w:r>
      <w:r w:rsidRPr="00D61227">
        <w:rPr>
          <w:rFonts w:ascii="Arial" w:hAnsi="Arial" w:cs="Arial"/>
          <w:sz w:val="24"/>
          <w:szCs w:val="24"/>
        </w:rPr>
        <w:t xml:space="preserve">. </w:t>
      </w:r>
    </w:p>
    <w:p w:rsidR="00454C07" w:rsidRPr="00D61227" w:rsidRDefault="00454C07" w:rsidP="00D61227">
      <w:pPr>
        <w:pStyle w:val="Prrafodelista"/>
        <w:numPr>
          <w:ilvl w:val="0"/>
          <w:numId w:val="20"/>
        </w:numPr>
        <w:spacing w:line="480" w:lineRule="auto"/>
        <w:jc w:val="both"/>
        <w:rPr>
          <w:rFonts w:ascii="Arial" w:hAnsi="Arial" w:cs="Arial"/>
          <w:sz w:val="24"/>
          <w:szCs w:val="24"/>
        </w:rPr>
      </w:pPr>
      <w:r w:rsidRPr="00D61227">
        <w:rPr>
          <w:rFonts w:ascii="Arial" w:hAnsi="Arial" w:cs="Arial"/>
          <w:noProof/>
          <w:sz w:val="24"/>
          <w:szCs w:val="24"/>
          <w:lang w:val="en-US"/>
        </w:rPr>
        <w:drawing>
          <wp:anchor distT="0" distB="0" distL="114300" distR="114300" simplePos="0" relativeHeight="251668480" behindDoc="0" locked="0" layoutInCell="1" allowOverlap="1" wp14:anchorId="04BCDB71" wp14:editId="5C3B3652">
            <wp:simplePos x="0" y="0"/>
            <wp:positionH relativeFrom="margin">
              <wp:posOffset>1114425</wp:posOffset>
            </wp:positionH>
            <wp:positionV relativeFrom="paragraph">
              <wp:posOffset>624840</wp:posOffset>
            </wp:positionV>
            <wp:extent cx="4624705" cy="1409065"/>
            <wp:effectExtent l="0" t="0" r="4445" b="635"/>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24705" cy="1409065"/>
                    </a:xfrm>
                    <a:prstGeom prst="rect">
                      <a:avLst/>
                    </a:prstGeom>
                  </pic:spPr>
                </pic:pic>
              </a:graphicData>
            </a:graphic>
            <wp14:sizeRelH relativeFrom="margin">
              <wp14:pctWidth>0</wp14:pctWidth>
            </wp14:sizeRelH>
            <wp14:sizeRelV relativeFrom="margin">
              <wp14:pctHeight>0</wp14:pctHeight>
            </wp14:sizeRelV>
          </wp:anchor>
        </w:drawing>
      </w:r>
      <w:r w:rsidRPr="00D61227">
        <w:rPr>
          <w:rFonts w:ascii="Arial" w:hAnsi="Arial" w:cs="Arial"/>
          <w:sz w:val="24"/>
          <w:szCs w:val="24"/>
        </w:rPr>
        <w:t xml:space="preserve">Se debe restringir cada </w:t>
      </w:r>
      <w:r w:rsidRPr="00D61227">
        <w:rPr>
          <w:rFonts w:ascii="Arial" w:hAnsi="Arial" w:cs="Arial"/>
          <w:bCs/>
          <w:sz w:val="24"/>
          <w:szCs w:val="24"/>
        </w:rPr>
        <w:t>NRC</w:t>
      </w:r>
      <w:r w:rsidRPr="00D61227">
        <w:rPr>
          <w:rFonts w:ascii="Arial" w:hAnsi="Arial" w:cs="Arial"/>
          <w:sz w:val="24"/>
          <w:szCs w:val="24"/>
        </w:rPr>
        <w:t xml:space="preserve"> por campo de estudio con Tipo </w:t>
      </w:r>
      <w:r w:rsidRPr="00D61227">
        <w:rPr>
          <w:rFonts w:ascii="Arial" w:hAnsi="Arial" w:cs="Arial"/>
          <w:i/>
          <w:iCs/>
          <w:sz w:val="24"/>
          <w:szCs w:val="24"/>
        </w:rPr>
        <w:t>MAJOR</w:t>
      </w:r>
      <w:r w:rsidRPr="00D61227">
        <w:rPr>
          <w:rFonts w:ascii="Arial" w:hAnsi="Arial" w:cs="Arial"/>
          <w:sz w:val="24"/>
          <w:szCs w:val="24"/>
        </w:rPr>
        <w:t xml:space="preserve"> seleccionando Incluir el </w:t>
      </w:r>
      <w:r w:rsidRPr="00D61227">
        <w:rPr>
          <w:rFonts w:ascii="Arial" w:hAnsi="Arial" w:cs="Arial"/>
          <w:i/>
          <w:iCs/>
          <w:sz w:val="24"/>
          <w:szCs w:val="24"/>
        </w:rPr>
        <w:t>MAJOR</w:t>
      </w:r>
      <w:r w:rsidRPr="00D61227">
        <w:rPr>
          <w:rFonts w:ascii="Arial" w:hAnsi="Arial" w:cs="Arial"/>
          <w:sz w:val="24"/>
          <w:szCs w:val="24"/>
        </w:rPr>
        <w:t xml:space="preserve"> de la Empresa. </w:t>
      </w:r>
    </w:p>
    <w:p w:rsidR="00454C07" w:rsidRPr="00D61227" w:rsidRDefault="00454C07" w:rsidP="00D61227">
      <w:pPr>
        <w:spacing w:line="480" w:lineRule="auto"/>
        <w:rPr>
          <w:rFonts w:ascii="Arial" w:hAnsi="Arial" w:cs="Arial"/>
          <w:sz w:val="24"/>
          <w:szCs w:val="24"/>
        </w:rPr>
      </w:pPr>
    </w:p>
    <w:p w:rsidR="00454C07" w:rsidRPr="00D61227" w:rsidRDefault="00454C07" w:rsidP="00D61227">
      <w:pPr>
        <w:spacing w:line="480" w:lineRule="auto"/>
        <w:rPr>
          <w:rFonts w:ascii="Arial" w:hAnsi="Arial" w:cs="Arial"/>
          <w:sz w:val="24"/>
          <w:szCs w:val="24"/>
        </w:rPr>
      </w:pPr>
    </w:p>
    <w:p w:rsidR="00454C07" w:rsidRPr="00D61227" w:rsidRDefault="00454C07" w:rsidP="00D61227">
      <w:pPr>
        <w:spacing w:line="480" w:lineRule="auto"/>
        <w:rPr>
          <w:rFonts w:ascii="Arial" w:hAnsi="Arial" w:cs="Arial"/>
          <w:sz w:val="24"/>
          <w:szCs w:val="24"/>
        </w:rPr>
      </w:pPr>
    </w:p>
    <w:p w:rsidR="00D61227" w:rsidRDefault="00D61227" w:rsidP="00D61227">
      <w:pPr>
        <w:pStyle w:val="Prrafodelista"/>
        <w:spacing w:line="480" w:lineRule="auto"/>
        <w:ind w:left="1800"/>
        <w:rPr>
          <w:rFonts w:ascii="Arial" w:hAnsi="Arial" w:cs="Arial"/>
          <w:sz w:val="24"/>
          <w:szCs w:val="24"/>
        </w:rPr>
      </w:pPr>
    </w:p>
    <w:p w:rsidR="00454C07" w:rsidRPr="00D61227" w:rsidRDefault="00454C07" w:rsidP="00D61227">
      <w:pPr>
        <w:pStyle w:val="Prrafodelista"/>
        <w:numPr>
          <w:ilvl w:val="0"/>
          <w:numId w:val="20"/>
        </w:numPr>
        <w:spacing w:line="480" w:lineRule="auto"/>
        <w:rPr>
          <w:rFonts w:ascii="Arial" w:hAnsi="Arial" w:cs="Arial"/>
          <w:sz w:val="24"/>
          <w:szCs w:val="24"/>
        </w:rPr>
      </w:pPr>
      <w:r w:rsidRPr="00D61227">
        <w:rPr>
          <w:rFonts w:ascii="Arial" w:hAnsi="Arial" w:cs="Arial"/>
          <w:noProof/>
          <w:sz w:val="24"/>
          <w:szCs w:val="24"/>
          <w:lang w:val="en-US"/>
        </w:rPr>
        <w:drawing>
          <wp:anchor distT="0" distB="0" distL="114300" distR="114300" simplePos="0" relativeHeight="251669504" behindDoc="0" locked="0" layoutInCell="1" allowOverlap="1" wp14:anchorId="669FD170" wp14:editId="1C3293E0">
            <wp:simplePos x="0" y="0"/>
            <wp:positionH relativeFrom="margin">
              <wp:align>right</wp:align>
            </wp:positionH>
            <wp:positionV relativeFrom="paragraph">
              <wp:posOffset>1280795</wp:posOffset>
            </wp:positionV>
            <wp:extent cx="4591050" cy="1306830"/>
            <wp:effectExtent l="0" t="0" r="0" b="762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91050" cy="1306830"/>
                    </a:xfrm>
                    <a:prstGeom prst="rect">
                      <a:avLst/>
                    </a:prstGeom>
                  </pic:spPr>
                </pic:pic>
              </a:graphicData>
            </a:graphic>
            <wp14:sizeRelH relativeFrom="margin">
              <wp14:pctWidth>0</wp14:pctWidth>
            </wp14:sizeRelH>
            <wp14:sizeRelV relativeFrom="margin">
              <wp14:pctHeight>0</wp14:pctHeight>
            </wp14:sizeRelV>
          </wp:anchor>
        </w:drawing>
      </w:r>
      <w:r w:rsidRPr="00D61227">
        <w:rPr>
          <w:rFonts w:ascii="Arial" w:hAnsi="Arial" w:cs="Arial"/>
          <w:sz w:val="24"/>
          <w:szCs w:val="24"/>
        </w:rPr>
        <w:t>Además, se debe de realizar restricción por Atributo de curso, el cual es igual al Número del Contrato. Opcionalmente Incluir Restricción de Campus si el NRC se dicta en un Campus Externo.</w:t>
      </w:r>
    </w:p>
    <w:p w:rsidR="00454C07" w:rsidRPr="00D61227" w:rsidRDefault="00454C07" w:rsidP="00D61227">
      <w:pPr>
        <w:spacing w:line="480" w:lineRule="auto"/>
        <w:rPr>
          <w:rFonts w:ascii="Arial" w:hAnsi="Arial" w:cs="Arial"/>
          <w:sz w:val="24"/>
          <w:szCs w:val="24"/>
        </w:rPr>
      </w:pPr>
    </w:p>
    <w:p w:rsidR="00454C07" w:rsidRPr="00D61227" w:rsidRDefault="00454C07" w:rsidP="00D61227">
      <w:pPr>
        <w:spacing w:line="480" w:lineRule="auto"/>
        <w:rPr>
          <w:rFonts w:ascii="Arial" w:hAnsi="Arial" w:cs="Arial"/>
          <w:sz w:val="24"/>
          <w:szCs w:val="24"/>
        </w:rPr>
      </w:pPr>
    </w:p>
    <w:p w:rsidR="00454C07" w:rsidRPr="00D61227" w:rsidRDefault="00454C07" w:rsidP="00D61227">
      <w:pPr>
        <w:spacing w:line="480" w:lineRule="auto"/>
        <w:rPr>
          <w:rFonts w:ascii="Arial" w:hAnsi="Arial" w:cs="Arial"/>
          <w:sz w:val="24"/>
          <w:szCs w:val="24"/>
        </w:rPr>
      </w:pPr>
    </w:p>
    <w:p w:rsidR="00454C07" w:rsidRPr="00D61227" w:rsidRDefault="00454C07" w:rsidP="00D61227">
      <w:pPr>
        <w:spacing w:line="480" w:lineRule="auto"/>
        <w:rPr>
          <w:rFonts w:ascii="Arial" w:hAnsi="Arial" w:cs="Arial"/>
          <w:sz w:val="24"/>
          <w:szCs w:val="24"/>
        </w:rPr>
      </w:pPr>
    </w:p>
    <w:p w:rsidR="00454C07" w:rsidRPr="00D61227" w:rsidRDefault="00454C07" w:rsidP="00D61227">
      <w:pPr>
        <w:spacing w:line="480" w:lineRule="auto"/>
        <w:rPr>
          <w:rFonts w:ascii="Arial" w:hAnsi="Arial" w:cs="Arial"/>
          <w:sz w:val="24"/>
          <w:szCs w:val="24"/>
        </w:rPr>
      </w:pPr>
    </w:p>
    <w:p w:rsidR="00454C07" w:rsidRPr="00D61227" w:rsidRDefault="00454C07" w:rsidP="00D61227">
      <w:pPr>
        <w:pStyle w:val="Ttulo2"/>
        <w:numPr>
          <w:ilvl w:val="1"/>
          <w:numId w:val="39"/>
        </w:numPr>
        <w:spacing w:before="40" w:line="480" w:lineRule="auto"/>
        <w:rPr>
          <w:rFonts w:ascii="Arial" w:hAnsi="Arial" w:cs="Arial"/>
          <w:sz w:val="24"/>
          <w:szCs w:val="24"/>
        </w:rPr>
      </w:pPr>
      <w:bookmarkStart w:id="9" w:name="_Toc25920669"/>
      <w:bookmarkStart w:id="10" w:name="_Toc29888116"/>
      <w:r w:rsidRPr="00D61227">
        <w:rPr>
          <w:rFonts w:ascii="Arial" w:hAnsi="Arial" w:cs="Arial"/>
          <w:b/>
          <w:bCs/>
          <w:color w:val="2E74B5" w:themeColor="accent1" w:themeShade="BF"/>
          <w:sz w:val="24"/>
          <w:szCs w:val="24"/>
        </w:rPr>
        <w:lastRenderedPageBreak/>
        <w:t xml:space="preserve">Componentes </w:t>
      </w:r>
      <w:r w:rsidR="008B7DC2" w:rsidRPr="00D61227">
        <w:rPr>
          <w:rFonts w:ascii="Arial" w:hAnsi="Arial" w:cs="Arial"/>
          <w:b/>
          <w:bCs/>
          <w:color w:val="2E74B5" w:themeColor="accent1" w:themeShade="BF"/>
          <w:sz w:val="24"/>
          <w:szCs w:val="24"/>
        </w:rPr>
        <w:t>C</w:t>
      </w:r>
      <w:r w:rsidRPr="00D61227">
        <w:rPr>
          <w:rFonts w:ascii="Arial" w:hAnsi="Arial" w:cs="Arial"/>
          <w:b/>
          <w:bCs/>
          <w:color w:val="2E74B5" w:themeColor="accent1" w:themeShade="BF"/>
          <w:sz w:val="24"/>
          <w:szCs w:val="24"/>
        </w:rPr>
        <w:t>alificables</w:t>
      </w:r>
      <w:bookmarkStart w:id="11" w:name="_Toc27059021"/>
      <w:bookmarkEnd w:id="9"/>
      <w:bookmarkEnd w:id="10"/>
    </w:p>
    <w:p w:rsidR="00454C07" w:rsidRPr="00D61227" w:rsidRDefault="00454C07" w:rsidP="00D61227">
      <w:pPr>
        <w:pStyle w:val="Ttulo3"/>
        <w:numPr>
          <w:ilvl w:val="0"/>
          <w:numId w:val="0"/>
        </w:numPr>
        <w:spacing w:line="480" w:lineRule="auto"/>
        <w:ind w:left="1440"/>
        <w:rPr>
          <w:rFonts w:ascii="Arial" w:hAnsi="Arial" w:cs="Arial"/>
          <w:b/>
          <w:bCs/>
        </w:rPr>
      </w:pPr>
      <w:bookmarkStart w:id="12" w:name="_Toc29888117"/>
      <w:r w:rsidRPr="00D61227">
        <w:rPr>
          <w:rFonts w:ascii="Arial" w:hAnsi="Arial" w:cs="Arial"/>
          <w:b/>
          <w:bCs/>
        </w:rPr>
        <w:t>Definición de Formulas de Cálculo</w:t>
      </w:r>
      <w:bookmarkEnd w:id="11"/>
      <w:bookmarkEnd w:id="12"/>
    </w:p>
    <w:p w:rsidR="00454C07" w:rsidRPr="00D61227" w:rsidRDefault="00454C07" w:rsidP="00D61227">
      <w:pPr>
        <w:spacing w:line="480" w:lineRule="auto"/>
        <w:ind w:left="1416"/>
        <w:jc w:val="both"/>
        <w:rPr>
          <w:rFonts w:ascii="Arial" w:hAnsi="Arial" w:cs="Arial"/>
          <w:sz w:val="24"/>
          <w:szCs w:val="24"/>
        </w:rPr>
      </w:pPr>
      <w:r w:rsidRPr="00D61227">
        <w:rPr>
          <w:rFonts w:ascii="Arial" w:hAnsi="Arial" w:cs="Arial"/>
          <w:sz w:val="24"/>
          <w:szCs w:val="24"/>
        </w:rPr>
        <w:t>Proceso en donde se define los componentes a calificar en el curso; así como el modelo/fórmula de cálculo.</w:t>
      </w:r>
    </w:p>
    <w:p w:rsidR="00454C07" w:rsidRPr="00D61227" w:rsidRDefault="00454C07" w:rsidP="00D61227">
      <w:pPr>
        <w:spacing w:line="480" w:lineRule="auto"/>
        <w:ind w:left="1416"/>
        <w:jc w:val="both"/>
        <w:rPr>
          <w:rFonts w:ascii="Arial" w:hAnsi="Arial" w:cs="Arial"/>
          <w:sz w:val="24"/>
          <w:szCs w:val="24"/>
        </w:rPr>
      </w:pPr>
      <w:r w:rsidRPr="00D61227">
        <w:rPr>
          <w:rFonts w:ascii="Arial" w:hAnsi="Arial" w:cs="Arial"/>
          <w:sz w:val="24"/>
          <w:szCs w:val="24"/>
        </w:rPr>
        <w:t>La generación de componentes calificables y el modelo/fórmula de cálculo de cómo se calificará el curso se realiza por medio de una Definición de Componente Calificable (</w:t>
      </w:r>
      <w:r w:rsidRPr="00D61227">
        <w:rPr>
          <w:rFonts w:ascii="Arial" w:hAnsi="Arial" w:cs="Arial"/>
          <w:bCs/>
          <w:i/>
          <w:iCs/>
          <w:sz w:val="24"/>
          <w:szCs w:val="24"/>
        </w:rPr>
        <w:t>SHAGCOM</w:t>
      </w:r>
      <w:r w:rsidRPr="00D61227">
        <w:rPr>
          <w:rFonts w:ascii="Arial" w:hAnsi="Arial" w:cs="Arial"/>
          <w:sz w:val="24"/>
          <w:szCs w:val="24"/>
        </w:rPr>
        <w:t>).</w:t>
      </w:r>
    </w:p>
    <w:p w:rsidR="00454C07" w:rsidRPr="00D61227" w:rsidRDefault="00454C07" w:rsidP="00D61227">
      <w:pPr>
        <w:pStyle w:val="Prrafodelista"/>
        <w:numPr>
          <w:ilvl w:val="0"/>
          <w:numId w:val="40"/>
        </w:numPr>
        <w:spacing w:line="480" w:lineRule="auto"/>
        <w:jc w:val="both"/>
        <w:rPr>
          <w:rFonts w:ascii="Arial" w:hAnsi="Arial" w:cs="Arial"/>
          <w:sz w:val="24"/>
          <w:szCs w:val="24"/>
        </w:rPr>
      </w:pPr>
      <w:r w:rsidRPr="00D61227">
        <w:rPr>
          <w:rFonts w:ascii="Arial" w:hAnsi="Arial" w:cs="Arial"/>
          <w:noProof/>
          <w:sz w:val="24"/>
          <w:szCs w:val="24"/>
          <w:lang w:val="en-US"/>
        </w:rPr>
        <w:drawing>
          <wp:anchor distT="0" distB="0" distL="114300" distR="114300" simplePos="0" relativeHeight="251671552" behindDoc="0" locked="0" layoutInCell="1" allowOverlap="1" wp14:anchorId="5B5FB836" wp14:editId="022AE688">
            <wp:simplePos x="0" y="0"/>
            <wp:positionH relativeFrom="margin">
              <wp:align>right</wp:align>
            </wp:positionH>
            <wp:positionV relativeFrom="paragraph">
              <wp:posOffset>252730</wp:posOffset>
            </wp:positionV>
            <wp:extent cx="4555490" cy="45783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555490" cy="457835"/>
                    </a:xfrm>
                    <a:prstGeom prst="rect">
                      <a:avLst/>
                    </a:prstGeom>
                  </pic:spPr>
                </pic:pic>
              </a:graphicData>
            </a:graphic>
            <wp14:sizeRelH relativeFrom="margin">
              <wp14:pctWidth>0</wp14:pctWidth>
            </wp14:sizeRelH>
            <wp14:sizeRelV relativeFrom="margin">
              <wp14:pctHeight>0</wp14:pctHeight>
            </wp14:sizeRelV>
          </wp:anchor>
        </w:drawing>
      </w:r>
      <w:r w:rsidRPr="00D61227">
        <w:rPr>
          <w:rFonts w:ascii="Arial" w:hAnsi="Arial" w:cs="Arial"/>
          <w:sz w:val="24"/>
          <w:szCs w:val="24"/>
        </w:rPr>
        <w:t xml:space="preserve">Se indica el periodo (201990) y el NRC (ej. 124). Clic en </w:t>
      </w:r>
      <w:r w:rsidRPr="00D61227">
        <w:rPr>
          <w:rFonts w:ascii="Arial" w:hAnsi="Arial" w:cs="Arial"/>
          <w:iCs/>
          <w:sz w:val="24"/>
          <w:szCs w:val="24"/>
        </w:rPr>
        <w:t>IR</w:t>
      </w:r>
      <w:r w:rsidRPr="00D61227">
        <w:rPr>
          <w:rFonts w:ascii="Arial" w:hAnsi="Arial" w:cs="Arial"/>
          <w:i/>
          <w:sz w:val="24"/>
          <w:szCs w:val="24"/>
        </w:rPr>
        <w:t>.</w:t>
      </w:r>
    </w:p>
    <w:p w:rsidR="00D61227" w:rsidRDefault="00D61227" w:rsidP="00D61227">
      <w:pPr>
        <w:pStyle w:val="Prrafodelista"/>
        <w:spacing w:line="480" w:lineRule="auto"/>
        <w:ind w:left="1800"/>
        <w:jc w:val="both"/>
        <w:rPr>
          <w:rFonts w:ascii="Arial" w:hAnsi="Arial" w:cs="Arial"/>
          <w:sz w:val="24"/>
          <w:szCs w:val="24"/>
          <w:shd w:val="clear" w:color="auto" w:fill="FAF9F8"/>
        </w:rPr>
      </w:pPr>
    </w:p>
    <w:p w:rsidR="00454C07" w:rsidRPr="00D61227" w:rsidRDefault="00454C07" w:rsidP="00D61227">
      <w:pPr>
        <w:pStyle w:val="Prrafodelista"/>
        <w:numPr>
          <w:ilvl w:val="0"/>
          <w:numId w:val="40"/>
        </w:numPr>
        <w:spacing w:line="480" w:lineRule="auto"/>
        <w:jc w:val="both"/>
        <w:rPr>
          <w:rFonts w:ascii="Arial" w:hAnsi="Arial" w:cs="Arial"/>
          <w:sz w:val="24"/>
          <w:szCs w:val="24"/>
          <w:shd w:val="clear" w:color="auto" w:fill="FAF9F8"/>
        </w:rPr>
      </w:pPr>
      <w:r w:rsidRPr="00D61227">
        <w:rPr>
          <w:rFonts w:ascii="Arial" w:hAnsi="Arial" w:cs="Arial"/>
          <w:sz w:val="24"/>
          <w:szCs w:val="24"/>
          <w:shd w:val="clear" w:color="auto" w:fill="FAF9F8"/>
        </w:rPr>
        <w:t xml:space="preserve">Luego aparecerá una nueva ventana en la cual se debe indicar en el campo escala de calificación </w:t>
      </w:r>
      <w:r w:rsidRPr="00D61227">
        <w:rPr>
          <w:rFonts w:ascii="Arial" w:hAnsi="Arial" w:cs="Arial"/>
          <w:i/>
          <w:sz w:val="24"/>
          <w:szCs w:val="24"/>
          <w:shd w:val="clear" w:color="auto" w:fill="FAF9F8"/>
        </w:rPr>
        <w:t>“</w:t>
      </w:r>
      <w:proofErr w:type="spellStart"/>
      <w:r w:rsidRPr="00D61227">
        <w:rPr>
          <w:rFonts w:ascii="Arial" w:hAnsi="Arial" w:cs="Arial"/>
          <w:i/>
          <w:sz w:val="24"/>
          <w:szCs w:val="24"/>
          <w:shd w:val="clear" w:color="auto" w:fill="FAF9F8"/>
        </w:rPr>
        <w:t>Escala_UPC</w:t>
      </w:r>
      <w:proofErr w:type="spellEnd"/>
      <w:r w:rsidRPr="00D61227">
        <w:rPr>
          <w:rFonts w:ascii="Arial" w:hAnsi="Arial" w:cs="Arial"/>
          <w:i/>
          <w:sz w:val="24"/>
          <w:szCs w:val="24"/>
          <w:shd w:val="clear" w:color="auto" w:fill="FAF9F8"/>
        </w:rPr>
        <w:t>”.</w:t>
      </w:r>
    </w:p>
    <w:p w:rsidR="00454C07" w:rsidRPr="00D61227" w:rsidRDefault="00454C07" w:rsidP="00D61227">
      <w:pPr>
        <w:pStyle w:val="Prrafodelista"/>
        <w:spacing w:line="480" w:lineRule="auto"/>
        <w:ind w:left="1800"/>
        <w:jc w:val="both"/>
        <w:rPr>
          <w:rFonts w:ascii="Arial" w:hAnsi="Arial" w:cs="Arial"/>
          <w:sz w:val="24"/>
          <w:szCs w:val="24"/>
          <w:shd w:val="clear" w:color="auto" w:fill="FAF9F8"/>
        </w:rPr>
      </w:pPr>
      <w:r w:rsidRPr="00D61227">
        <w:rPr>
          <w:rFonts w:ascii="Arial" w:hAnsi="Arial" w:cs="Arial"/>
          <w:noProof/>
          <w:sz w:val="24"/>
          <w:szCs w:val="24"/>
          <w:shd w:val="clear" w:color="auto" w:fill="FAF9F8"/>
          <w:lang w:val="en-US"/>
        </w:rPr>
        <w:drawing>
          <wp:anchor distT="0" distB="0" distL="114300" distR="114300" simplePos="0" relativeHeight="251672576" behindDoc="0" locked="0" layoutInCell="1" allowOverlap="1" wp14:anchorId="42DAACFF" wp14:editId="5A2B9851">
            <wp:simplePos x="0" y="0"/>
            <wp:positionH relativeFrom="margin">
              <wp:align>right</wp:align>
            </wp:positionH>
            <wp:positionV relativeFrom="paragraph">
              <wp:posOffset>602615</wp:posOffset>
            </wp:positionV>
            <wp:extent cx="4614545" cy="1231900"/>
            <wp:effectExtent l="0" t="0" r="0" b="6350"/>
            <wp:wrapSquare wrapText="bothSides"/>
            <wp:docPr id="172" name="Imagen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n4.jpg"/>
                    <pic:cNvPicPr/>
                  </pic:nvPicPr>
                  <pic:blipFill rotWithShape="1">
                    <a:blip r:embed="rId21" cstate="print">
                      <a:extLst>
                        <a:ext uri="{28A0092B-C50C-407E-A947-70E740481C1C}">
                          <a14:useLocalDpi xmlns:a14="http://schemas.microsoft.com/office/drawing/2010/main" val="0"/>
                        </a:ext>
                      </a:extLst>
                    </a:blip>
                    <a:srcRect b="45590"/>
                    <a:stretch/>
                  </pic:blipFill>
                  <pic:spPr bwMode="auto">
                    <a:xfrm>
                      <a:off x="0" y="0"/>
                      <a:ext cx="4614545" cy="1231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61227">
        <w:rPr>
          <w:rFonts w:ascii="Arial" w:hAnsi="Arial" w:cs="Arial"/>
          <w:sz w:val="24"/>
          <w:szCs w:val="24"/>
          <w:shd w:val="clear" w:color="auto" w:fill="FAF9F8"/>
        </w:rPr>
        <w:t>Completar los datos brindados, seleccionando la escala de calificación (*) e insertando los componentes calificables (**)</w:t>
      </w:r>
    </w:p>
    <w:p w:rsidR="00454C07" w:rsidRPr="00D61227" w:rsidRDefault="00454C07" w:rsidP="00D61227">
      <w:pPr>
        <w:spacing w:line="480" w:lineRule="auto"/>
        <w:jc w:val="both"/>
        <w:rPr>
          <w:rFonts w:ascii="Arial" w:hAnsi="Arial" w:cs="Arial"/>
          <w:sz w:val="24"/>
          <w:szCs w:val="24"/>
          <w:shd w:val="clear" w:color="auto" w:fill="FAF9F8"/>
        </w:rPr>
      </w:pPr>
    </w:p>
    <w:p w:rsidR="00454C07" w:rsidRPr="00D61227" w:rsidRDefault="00454C07" w:rsidP="00D61227">
      <w:pPr>
        <w:spacing w:line="480" w:lineRule="auto"/>
        <w:jc w:val="both"/>
        <w:rPr>
          <w:rFonts w:ascii="Arial" w:hAnsi="Arial" w:cs="Arial"/>
          <w:sz w:val="24"/>
          <w:szCs w:val="24"/>
          <w:shd w:val="clear" w:color="auto" w:fill="FAF9F8"/>
        </w:rPr>
      </w:pPr>
    </w:p>
    <w:p w:rsidR="00454C07" w:rsidRPr="00D61227" w:rsidRDefault="00454C07" w:rsidP="00D61227">
      <w:pPr>
        <w:spacing w:line="480" w:lineRule="auto"/>
        <w:jc w:val="both"/>
        <w:rPr>
          <w:rFonts w:ascii="Arial" w:hAnsi="Arial" w:cs="Arial"/>
          <w:sz w:val="24"/>
          <w:szCs w:val="24"/>
          <w:shd w:val="clear" w:color="auto" w:fill="FAF9F8"/>
        </w:rPr>
      </w:pPr>
    </w:p>
    <w:p w:rsidR="00454C07" w:rsidRPr="00D61227" w:rsidRDefault="00454C07" w:rsidP="00D61227">
      <w:pPr>
        <w:spacing w:line="480" w:lineRule="auto"/>
        <w:jc w:val="both"/>
        <w:rPr>
          <w:rFonts w:ascii="Arial" w:hAnsi="Arial" w:cs="Arial"/>
          <w:sz w:val="24"/>
          <w:szCs w:val="24"/>
          <w:shd w:val="clear" w:color="auto" w:fill="FAF9F8"/>
        </w:rPr>
      </w:pPr>
    </w:p>
    <w:p w:rsidR="00454C07" w:rsidRDefault="00454C07" w:rsidP="00D61227">
      <w:pPr>
        <w:spacing w:line="480" w:lineRule="auto"/>
        <w:jc w:val="both"/>
        <w:rPr>
          <w:rFonts w:ascii="Arial" w:hAnsi="Arial" w:cs="Arial"/>
          <w:sz w:val="24"/>
          <w:szCs w:val="24"/>
          <w:shd w:val="clear" w:color="auto" w:fill="FAF9F8"/>
        </w:rPr>
      </w:pPr>
    </w:p>
    <w:p w:rsidR="00D61227" w:rsidRPr="00D61227" w:rsidRDefault="00D61227" w:rsidP="00D61227">
      <w:pPr>
        <w:spacing w:line="480" w:lineRule="auto"/>
        <w:jc w:val="both"/>
        <w:rPr>
          <w:rFonts w:ascii="Arial" w:hAnsi="Arial" w:cs="Arial"/>
          <w:sz w:val="24"/>
          <w:szCs w:val="24"/>
          <w:shd w:val="clear" w:color="auto" w:fill="FAF9F8"/>
        </w:rPr>
      </w:pPr>
    </w:p>
    <w:p w:rsidR="00454C07" w:rsidRPr="00D61227" w:rsidRDefault="00454C07" w:rsidP="00D61227">
      <w:pPr>
        <w:pStyle w:val="Prrafodelista"/>
        <w:numPr>
          <w:ilvl w:val="0"/>
          <w:numId w:val="40"/>
        </w:numPr>
        <w:spacing w:line="480" w:lineRule="auto"/>
        <w:jc w:val="both"/>
        <w:rPr>
          <w:rFonts w:ascii="Arial" w:hAnsi="Arial" w:cs="Arial"/>
          <w:sz w:val="24"/>
          <w:szCs w:val="24"/>
          <w:shd w:val="clear" w:color="auto" w:fill="FAF9F8"/>
        </w:rPr>
      </w:pPr>
      <w:r w:rsidRPr="00D61227">
        <w:rPr>
          <w:rFonts w:ascii="Arial" w:hAnsi="Arial" w:cs="Arial"/>
          <w:sz w:val="24"/>
          <w:szCs w:val="24"/>
          <w:shd w:val="clear" w:color="auto" w:fill="FAF9F8"/>
        </w:rPr>
        <w:lastRenderedPageBreak/>
        <w:t>Se ingresan los componentes calificables, ejemplo:</w:t>
      </w:r>
    </w:p>
    <w:p w:rsidR="00454C07" w:rsidRPr="00D61227" w:rsidRDefault="00454C07" w:rsidP="00D61227">
      <w:pPr>
        <w:pStyle w:val="Prrafodelista"/>
        <w:spacing w:line="480" w:lineRule="auto"/>
        <w:ind w:left="1800"/>
        <w:jc w:val="both"/>
        <w:rPr>
          <w:rFonts w:ascii="Arial" w:hAnsi="Arial" w:cs="Arial"/>
          <w:sz w:val="24"/>
          <w:szCs w:val="24"/>
          <w:shd w:val="clear" w:color="auto" w:fill="FAF9F8"/>
        </w:rPr>
      </w:pPr>
      <w:r w:rsidRPr="00D61227">
        <w:rPr>
          <w:rFonts w:ascii="Arial" w:hAnsi="Arial" w:cs="Arial"/>
          <w:sz w:val="24"/>
          <w:szCs w:val="24"/>
          <w:shd w:val="clear" w:color="auto" w:fill="FAF9F8"/>
        </w:rPr>
        <w:t xml:space="preserve">                 </w:t>
      </w:r>
      <w:r w:rsidRPr="00D61227">
        <w:rPr>
          <w:rFonts w:ascii="Arial" w:hAnsi="Arial" w:cs="Arial"/>
          <w:sz w:val="24"/>
          <w:szCs w:val="24"/>
          <w:shd w:val="clear" w:color="auto" w:fill="FAF9F8"/>
        </w:rPr>
        <w:tab/>
      </w:r>
      <w:r w:rsidRPr="00D61227">
        <w:rPr>
          <w:rFonts w:ascii="Arial" w:hAnsi="Arial" w:cs="Arial"/>
          <w:sz w:val="24"/>
          <w:szCs w:val="24"/>
          <w:shd w:val="clear" w:color="auto" w:fill="FAF9F8"/>
        </w:rPr>
        <w:tab/>
        <w:t>Participación</w:t>
      </w:r>
      <w:r w:rsidRPr="00D61227">
        <w:rPr>
          <w:rFonts w:ascii="Arial" w:hAnsi="Arial" w:cs="Arial"/>
          <w:sz w:val="24"/>
          <w:szCs w:val="24"/>
          <w:shd w:val="clear" w:color="auto" w:fill="FAF9F8"/>
        </w:rPr>
        <w:tab/>
        <w:t>(30%)</w:t>
      </w:r>
    </w:p>
    <w:p w:rsidR="00454C07" w:rsidRPr="00D61227" w:rsidRDefault="00454C07" w:rsidP="00D61227">
      <w:pPr>
        <w:pStyle w:val="Prrafodelista"/>
        <w:spacing w:line="480" w:lineRule="auto"/>
        <w:ind w:left="3540"/>
        <w:jc w:val="both"/>
        <w:rPr>
          <w:rFonts w:ascii="Arial" w:hAnsi="Arial" w:cs="Arial"/>
          <w:sz w:val="24"/>
          <w:szCs w:val="24"/>
          <w:shd w:val="clear" w:color="auto" w:fill="FAF9F8"/>
        </w:rPr>
      </w:pPr>
      <w:r w:rsidRPr="00D61227">
        <w:rPr>
          <w:rFonts w:ascii="Arial" w:hAnsi="Arial" w:cs="Arial"/>
          <w:sz w:val="24"/>
          <w:szCs w:val="24"/>
          <w:shd w:val="clear" w:color="auto" w:fill="FAF9F8"/>
        </w:rPr>
        <w:t>Control 1</w:t>
      </w:r>
      <w:r w:rsidRPr="00D61227">
        <w:rPr>
          <w:rFonts w:ascii="Arial" w:hAnsi="Arial" w:cs="Arial"/>
          <w:sz w:val="24"/>
          <w:szCs w:val="24"/>
          <w:shd w:val="clear" w:color="auto" w:fill="FAF9F8"/>
        </w:rPr>
        <w:tab/>
        <w:t>(10%)</w:t>
      </w:r>
    </w:p>
    <w:p w:rsidR="00454C07" w:rsidRPr="00D61227" w:rsidRDefault="00454C07" w:rsidP="00D61227">
      <w:pPr>
        <w:pStyle w:val="Prrafodelista"/>
        <w:spacing w:line="480" w:lineRule="auto"/>
        <w:ind w:left="3540"/>
        <w:jc w:val="both"/>
        <w:rPr>
          <w:rFonts w:ascii="Arial" w:hAnsi="Arial" w:cs="Arial"/>
          <w:sz w:val="24"/>
          <w:szCs w:val="24"/>
          <w:shd w:val="clear" w:color="auto" w:fill="FAF9F8"/>
        </w:rPr>
      </w:pPr>
      <w:r w:rsidRPr="00D61227">
        <w:rPr>
          <w:rFonts w:ascii="Arial" w:hAnsi="Arial" w:cs="Arial"/>
          <w:sz w:val="24"/>
          <w:szCs w:val="24"/>
          <w:shd w:val="clear" w:color="auto" w:fill="FAF9F8"/>
        </w:rPr>
        <w:t>Control 2</w:t>
      </w:r>
      <w:r w:rsidRPr="00D61227">
        <w:rPr>
          <w:rFonts w:ascii="Arial" w:hAnsi="Arial" w:cs="Arial"/>
          <w:sz w:val="24"/>
          <w:szCs w:val="24"/>
          <w:shd w:val="clear" w:color="auto" w:fill="FAF9F8"/>
        </w:rPr>
        <w:tab/>
        <w:t>(10%)</w:t>
      </w:r>
    </w:p>
    <w:p w:rsidR="00454C07" w:rsidRPr="00D61227" w:rsidRDefault="00454C07" w:rsidP="00D61227">
      <w:pPr>
        <w:pStyle w:val="Prrafodelista"/>
        <w:spacing w:line="480" w:lineRule="auto"/>
        <w:ind w:left="3540"/>
        <w:jc w:val="both"/>
        <w:rPr>
          <w:rFonts w:ascii="Arial" w:hAnsi="Arial" w:cs="Arial"/>
          <w:sz w:val="24"/>
          <w:szCs w:val="24"/>
          <w:shd w:val="clear" w:color="auto" w:fill="FAF9F8"/>
        </w:rPr>
      </w:pPr>
      <w:r w:rsidRPr="00D61227">
        <w:rPr>
          <w:rFonts w:ascii="Arial" w:hAnsi="Arial" w:cs="Arial"/>
          <w:sz w:val="24"/>
          <w:szCs w:val="24"/>
          <w:shd w:val="clear" w:color="auto" w:fill="FAF9F8"/>
        </w:rPr>
        <w:t>Control 3</w:t>
      </w:r>
      <w:r w:rsidRPr="00D61227">
        <w:rPr>
          <w:rFonts w:ascii="Arial" w:hAnsi="Arial" w:cs="Arial"/>
          <w:sz w:val="24"/>
          <w:szCs w:val="24"/>
          <w:shd w:val="clear" w:color="auto" w:fill="FAF9F8"/>
        </w:rPr>
        <w:tab/>
        <w:t>(10%)</w:t>
      </w:r>
    </w:p>
    <w:p w:rsidR="00454C07" w:rsidRPr="00D61227" w:rsidRDefault="00454C07" w:rsidP="00D61227">
      <w:pPr>
        <w:pStyle w:val="Prrafodelista"/>
        <w:spacing w:line="480" w:lineRule="auto"/>
        <w:ind w:left="3540"/>
        <w:jc w:val="both"/>
        <w:rPr>
          <w:rFonts w:ascii="Arial" w:hAnsi="Arial" w:cs="Arial"/>
          <w:sz w:val="24"/>
          <w:szCs w:val="24"/>
          <w:shd w:val="clear" w:color="auto" w:fill="FAF9F8"/>
        </w:rPr>
      </w:pPr>
      <w:r w:rsidRPr="00D61227">
        <w:rPr>
          <w:rFonts w:ascii="Arial" w:hAnsi="Arial" w:cs="Arial"/>
          <w:sz w:val="24"/>
          <w:szCs w:val="24"/>
          <w:shd w:val="clear" w:color="auto" w:fill="FAF9F8"/>
        </w:rPr>
        <w:t>Control 4</w:t>
      </w:r>
      <w:r w:rsidRPr="00D61227">
        <w:rPr>
          <w:rFonts w:ascii="Arial" w:hAnsi="Arial" w:cs="Arial"/>
          <w:sz w:val="24"/>
          <w:szCs w:val="24"/>
          <w:shd w:val="clear" w:color="auto" w:fill="FAF9F8"/>
        </w:rPr>
        <w:tab/>
        <w:t>(10%)</w:t>
      </w:r>
    </w:p>
    <w:p w:rsidR="00454C07" w:rsidRPr="00D61227" w:rsidRDefault="00454C07" w:rsidP="00D61227">
      <w:pPr>
        <w:pStyle w:val="Prrafodelista"/>
        <w:spacing w:line="480" w:lineRule="auto"/>
        <w:ind w:left="3540"/>
        <w:jc w:val="both"/>
        <w:rPr>
          <w:rFonts w:ascii="Arial" w:hAnsi="Arial" w:cs="Arial"/>
          <w:sz w:val="24"/>
          <w:szCs w:val="24"/>
          <w:shd w:val="clear" w:color="auto" w:fill="FAF9F8"/>
        </w:rPr>
      </w:pPr>
      <w:r w:rsidRPr="00D61227">
        <w:rPr>
          <w:rFonts w:ascii="Arial" w:hAnsi="Arial" w:cs="Arial"/>
          <w:sz w:val="24"/>
          <w:szCs w:val="24"/>
          <w:shd w:val="clear" w:color="auto" w:fill="FAF9F8"/>
        </w:rPr>
        <w:t>Examen Final</w:t>
      </w:r>
      <w:r w:rsidRPr="00D61227">
        <w:rPr>
          <w:rFonts w:ascii="Arial" w:hAnsi="Arial" w:cs="Arial"/>
          <w:sz w:val="24"/>
          <w:szCs w:val="24"/>
          <w:shd w:val="clear" w:color="auto" w:fill="FAF9F8"/>
        </w:rPr>
        <w:tab/>
        <w:t>(30%)</w:t>
      </w:r>
    </w:p>
    <w:p w:rsidR="00454C07" w:rsidRPr="00D61227" w:rsidRDefault="00454C07" w:rsidP="00D61227">
      <w:pPr>
        <w:pStyle w:val="Prrafodelista"/>
        <w:spacing w:line="480" w:lineRule="auto"/>
        <w:ind w:left="1800"/>
        <w:jc w:val="both"/>
        <w:rPr>
          <w:rFonts w:ascii="Arial" w:hAnsi="Arial" w:cs="Arial"/>
          <w:sz w:val="24"/>
          <w:szCs w:val="24"/>
          <w:shd w:val="clear" w:color="auto" w:fill="FAF9F8"/>
        </w:rPr>
      </w:pPr>
    </w:p>
    <w:p w:rsidR="007E6E66" w:rsidRPr="00D61227" w:rsidRDefault="00454C07" w:rsidP="00D61227">
      <w:pPr>
        <w:pStyle w:val="Prrafodelista"/>
        <w:spacing w:line="480" w:lineRule="auto"/>
        <w:ind w:left="1800"/>
        <w:jc w:val="both"/>
        <w:rPr>
          <w:rFonts w:ascii="Arial" w:hAnsi="Arial" w:cs="Arial"/>
          <w:sz w:val="24"/>
          <w:szCs w:val="24"/>
          <w:shd w:val="clear" w:color="auto" w:fill="FAF9F8"/>
        </w:rPr>
      </w:pPr>
      <w:r w:rsidRPr="00D61227">
        <w:rPr>
          <w:rFonts w:ascii="Arial" w:hAnsi="Arial" w:cs="Arial"/>
          <w:noProof/>
          <w:sz w:val="24"/>
          <w:szCs w:val="24"/>
          <w:shd w:val="clear" w:color="auto" w:fill="FAF9F8"/>
          <w:lang w:val="en-US"/>
        </w:rPr>
        <w:drawing>
          <wp:anchor distT="0" distB="0" distL="114300" distR="114300" simplePos="0" relativeHeight="251673600" behindDoc="0" locked="0" layoutInCell="1" allowOverlap="1" wp14:anchorId="557F3890" wp14:editId="0CA9BDB0">
            <wp:simplePos x="0" y="0"/>
            <wp:positionH relativeFrom="margin">
              <wp:posOffset>1106805</wp:posOffset>
            </wp:positionH>
            <wp:positionV relativeFrom="paragraph">
              <wp:posOffset>675640</wp:posOffset>
            </wp:positionV>
            <wp:extent cx="4681220" cy="2305050"/>
            <wp:effectExtent l="0" t="0" r="5080" b="0"/>
            <wp:wrapSquare wrapText="bothSides"/>
            <wp:docPr id="175" name="Imagen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Imagen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681220" cy="2305050"/>
                    </a:xfrm>
                    <a:prstGeom prst="rect">
                      <a:avLst/>
                    </a:prstGeom>
                  </pic:spPr>
                </pic:pic>
              </a:graphicData>
            </a:graphic>
            <wp14:sizeRelH relativeFrom="margin">
              <wp14:pctWidth>0</wp14:pctWidth>
            </wp14:sizeRelH>
            <wp14:sizeRelV relativeFrom="margin">
              <wp14:pctHeight>0</wp14:pctHeight>
            </wp14:sizeRelV>
          </wp:anchor>
        </w:drawing>
      </w:r>
      <w:r w:rsidRPr="00D61227">
        <w:rPr>
          <w:rFonts w:ascii="Arial" w:hAnsi="Arial" w:cs="Arial"/>
          <w:sz w:val="24"/>
          <w:szCs w:val="24"/>
          <w:shd w:val="clear" w:color="auto" w:fill="FAF9F8"/>
        </w:rPr>
        <w:t>Una vez completada toda la información, dar clic en el botón GUARDAR.</w:t>
      </w:r>
      <w:bookmarkStart w:id="13" w:name="_Toc29888018"/>
      <w:bookmarkEnd w:id="13"/>
    </w:p>
    <w:sectPr w:rsidR="007E6E66" w:rsidRPr="00D61227" w:rsidSect="002032BC">
      <w:headerReference w:type="even" r:id="rId23"/>
      <w:headerReference w:type="default" r:id="rId24"/>
      <w:footerReference w:type="default" r:id="rId25"/>
      <w:headerReference w:type="first" r:id="rId26"/>
      <w:pgSz w:w="12240" w:h="15840"/>
      <w:pgMar w:top="1985" w:right="1701" w:bottom="1418"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5A7" w:rsidRDefault="005C05A7" w:rsidP="00321215">
      <w:pPr>
        <w:spacing w:after="0" w:line="240" w:lineRule="auto"/>
      </w:pPr>
      <w:r>
        <w:separator/>
      </w:r>
    </w:p>
  </w:endnote>
  <w:endnote w:type="continuationSeparator" w:id="0">
    <w:p w:rsidR="005C05A7" w:rsidRDefault="005C05A7" w:rsidP="00321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886527"/>
      <w:docPartObj>
        <w:docPartGallery w:val="Page Numbers (Bottom of Page)"/>
        <w:docPartUnique/>
      </w:docPartObj>
    </w:sdtPr>
    <w:sdtEndPr/>
    <w:sdtContent>
      <w:p w:rsidR="00300E7C" w:rsidRDefault="00300E7C">
        <w:pPr>
          <w:pStyle w:val="Piedepgina"/>
          <w:jc w:val="right"/>
        </w:pPr>
        <w:r>
          <w:fldChar w:fldCharType="begin"/>
        </w:r>
        <w:r>
          <w:instrText>PAGE   \* MERGEFORMAT</w:instrText>
        </w:r>
        <w:r>
          <w:fldChar w:fldCharType="separate"/>
        </w:r>
        <w:r w:rsidR="00B50F9F" w:rsidRPr="00B50F9F">
          <w:rPr>
            <w:noProof/>
            <w:lang w:val="es-ES"/>
          </w:rPr>
          <w:t>2</w:t>
        </w:r>
        <w:r>
          <w:fldChar w:fldCharType="end"/>
        </w:r>
      </w:p>
    </w:sdtContent>
  </w:sdt>
  <w:p w:rsidR="00300E7C" w:rsidRDefault="00300E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5A7" w:rsidRDefault="005C05A7" w:rsidP="00321215">
      <w:pPr>
        <w:spacing w:after="0" w:line="240" w:lineRule="auto"/>
      </w:pPr>
      <w:r>
        <w:separator/>
      </w:r>
    </w:p>
  </w:footnote>
  <w:footnote w:type="continuationSeparator" w:id="0">
    <w:p w:rsidR="005C05A7" w:rsidRDefault="005C05A7" w:rsidP="00321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7C" w:rsidRDefault="005C05A7">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2178626" o:spid="_x0000_s2050" type="#_x0000_t75" style="position:absolute;margin-left:0;margin-top:0;width:441.85pt;height:451.8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64"/>
      <w:gridCol w:w="1418"/>
      <w:gridCol w:w="2835"/>
    </w:tblGrid>
    <w:tr w:rsidR="00300E7C" w:rsidRPr="00FF391E" w:rsidTr="00040CA1">
      <w:tc>
        <w:tcPr>
          <w:tcW w:w="2977" w:type="dxa"/>
          <w:vMerge w:val="restart"/>
          <w:vAlign w:val="center"/>
        </w:tcPr>
        <w:p w:rsidR="00300E7C" w:rsidRPr="00FF391E" w:rsidRDefault="00300E7C" w:rsidP="00321215">
          <w:pPr>
            <w:pStyle w:val="Encabezado"/>
            <w:jc w:val="center"/>
            <w:rPr>
              <w:sz w:val="18"/>
            </w:rPr>
          </w:pPr>
          <w:r>
            <w:rPr>
              <w:noProof/>
              <w:lang w:val="en-US"/>
            </w:rPr>
            <w:drawing>
              <wp:inline distT="0" distB="0" distL="0" distR="0" wp14:anchorId="7D41F453" wp14:editId="6646FED9">
                <wp:extent cx="485775" cy="473927"/>
                <wp:effectExtent l="0" t="0" r="0" b="0"/>
                <wp:docPr id="464732816" name="Imagen 46473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l="8000" t="14000" r="10000" b="6000"/>
                        <a:stretch>
                          <a:fillRect/>
                        </a:stretch>
                      </pic:blipFill>
                      <pic:spPr>
                        <a:xfrm>
                          <a:off x="0" y="0"/>
                          <a:ext cx="485775" cy="473927"/>
                        </a:xfrm>
                        <a:prstGeom prst="rect">
                          <a:avLst/>
                        </a:prstGeom>
                      </pic:spPr>
                    </pic:pic>
                  </a:graphicData>
                </a:graphic>
              </wp:inline>
            </w:drawing>
          </w:r>
        </w:p>
      </w:tc>
      <w:tc>
        <w:tcPr>
          <w:tcW w:w="2864" w:type="dxa"/>
          <w:vMerge w:val="restart"/>
        </w:tcPr>
        <w:p w:rsidR="00300E7C" w:rsidRDefault="00300E7C" w:rsidP="00321215">
          <w:pPr>
            <w:pStyle w:val="Encabezado"/>
            <w:jc w:val="center"/>
            <w:rPr>
              <w:sz w:val="18"/>
            </w:rPr>
          </w:pPr>
        </w:p>
        <w:p w:rsidR="00300E7C" w:rsidRPr="00412C51" w:rsidRDefault="00300E7C" w:rsidP="00321215">
          <w:pPr>
            <w:pStyle w:val="Encabezado"/>
            <w:jc w:val="center"/>
            <w:rPr>
              <w:b/>
              <w:sz w:val="24"/>
            </w:rPr>
          </w:pPr>
          <w:r>
            <w:rPr>
              <w:b/>
              <w:sz w:val="24"/>
            </w:rPr>
            <w:t>Manual de usuario</w:t>
          </w:r>
        </w:p>
      </w:tc>
      <w:tc>
        <w:tcPr>
          <w:tcW w:w="1418" w:type="dxa"/>
        </w:tcPr>
        <w:p w:rsidR="00300E7C" w:rsidRPr="00412C51" w:rsidRDefault="00300E7C" w:rsidP="00321215">
          <w:pPr>
            <w:pStyle w:val="Encabezado"/>
            <w:rPr>
              <w:sz w:val="18"/>
            </w:rPr>
          </w:pPr>
          <w:r>
            <w:rPr>
              <w:sz w:val="18"/>
            </w:rPr>
            <w:t>Código</w:t>
          </w:r>
        </w:p>
      </w:tc>
      <w:tc>
        <w:tcPr>
          <w:tcW w:w="2835" w:type="dxa"/>
        </w:tcPr>
        <w:p w:rsidR="00300E7C" w:rsidRPr="00412C51" w:rsidRDefault="00300E7C" w:rsidP="00321215">
          <w:pPr>
            <w:pStyle w:val="Encabezado"/>
            <w:rPr>
              <w:sz w:val="18"/>
            </w:rPr>
          </w:pPr>
          <w:r>
            <w:rPr>
              <w:sz w:val="18"/>
            </w:rPr>
            <w:t xml:space="preserve">Proyecto Banner </w:t>
          </w:r>
          <w:proofErr w:type="spellStart"/>
          <w:r>
            <w:rPr>
              <w:sz w:val="18"/>
            </w:rPr>
            <w:t>Student</w:t>
          </w:r>
          <w:proofErr w:type="spellEnd"/>
          <w:r>
            <w:rPr>
              <w:sz w:val="18"/>
            </w:rPr>
            <w:t xml:space="preserve"> UPC</w:t>
          </w:r>
        </w:p>
      </w:tc>
    </w:tr>
    <w:tr w:rsidR="00300E7C" w:rsidRPr="00FF391E" w:rsidTr="00040CA1">
      <w:trPr>
        <w:trHeight w:val="195"/>
      </w:trPr>
      <w:tc>
        <w:tcPr>
          <w:tcW w:w="2977" w:type="dxa"/>
          <w:vMerge/>
        </w:tcPr>
        <w:p w:rsidR="00300E7C" w:rsidRPr="00FF391E" w:rsidRDefault="00300E7C" w:rsidP="00321215">
          <w:pPr>
            <w:pStyle w:val="Encabezado"/>
            <w:rPr>
              <w:sz w:val="18"/>
            </w:rPr>
          </w:pPr>
        </w:p>
      </w:tc>
      <w:tc>
        <w:tcPr>
          <w:tcW w:w="2864" w:type="dxa"/>
          <w:vMerge/>
        </w:tcPr>
        <w:p w:rsidR="00300E7C" w:rsidRPr="00FF391E" w:rsidRDefault="00300E7C" w:rsidP="00321215">
          <w:pPr>
            <w:pStyle w:val="Encabezado"/>
            <w:rPr>
              <w:sz w:val="18"/>
            </w:rPr>
          </w:pPr>
        </w:p>
      </w:tc>
      <w:tc>
        <w:tcPr>
          <w:tcW w:w="1418" w:type="dxa"/>
        </w:tcPr>
        <w:p w:rsidR="00300E7C" w:rsidRPr="00412C51" w:rsidRDefault="00300E7C" w:rsidP="00321215">
          <w:pPr>
            <w:pStyle w:val="Encabezado"/>
            <w:rPr>
              <w:sz w:val="18"/>
            </w:rPr>
          </w:pPr>
          <w:r w:rsidRPr="00412C51">
            <w:rPr>
              <w:sz w:val="18"/>
            </w:rPr>
            <w:t>Fecha Emisión</w:t>
          </w:r>
        </w:p>
      </w:tc>
      <w:tc>
        <w:tcPr>
          <w:tcW w:w="2835" w:type="dxa"/>
        </w:tcPr>
        <w:p w:rsidR="00300E7C" w:rsidRPr="00412C51" w:rsidRDefault="00300E7C" w:rsidP="00321215">
          <w:pPr>
            <w:pStyle w:val="Encabezado"/>
            <w:rPr>
              <w:sz w:val="18"/>
            </w:rPr>
          </w:pPr>
        </w:p>
      </w:tc>
    </w:tr>
    <w:tr w:rsidR="00300E7C" w:rsidRPr="00FF391E" w:rsidTr="00040CA1">
      <w:tc>
        <w:tcPr>
          <w:tcW w:w="2977" w:type="dxa"/>
          <w:vMerge/>
        </w:tcPr>
        <w:p w:rsidR="00300E7C" w:rsidRPr="00FF391E" w:rsidRDefault="00300E7C" w:rsidP="00321215">
          <w:pPr>
            <w:pStyle w:val="Encabezado"/>
            <w:rPr>
              <w:sz w:val="18"/>
            </w:rPr>
          </w:pPr>
        </w:p>
      </w:tc>
      <w:tc>
        <w:tcPr>
          <w:tcW w:w="2864" w:type="dxa"/>
          <w:vMerge/>
        </w:tcPr>
        <w:p w:rsidR="00300E7C" w:rsidRDefault="00300E7C" w:rsidP="00321215">
          <w:pPr>
            <w:pStyle w:val="Encabezado"/>
            <w:rPr>
              <w:sz w:val="18"/>
            </w:rPr>
          </w:pPr>
        </w:p>
      </w:tc>
      <w:tc>
        <w:tcPr>
          <w:tcW w:w="1418" w:type="dxa"/>
        </w:tcPr>
        <w:p w:rsidR="00300E7C" w:rsidRPr="00412C51" w:rsidRDefault="00300E7C" w:rsidP="00321215">
          <w:pPr>
            <w:pStyle w:val="Encabezado"/>
            <w:rPr>
              <w:sz w:val="18"/>
            </w:rPr>
          </w:pPr>
          <w:r w:rsidRPr="00412C51">
            <w:rPr>
              <w:sz w:val="18"/>
            </w:rPr>
            <w:t>Versión</w:t>
          </w:r>
        </w:p>
      </w:tc>
      <w:tc>
        <w:tcPr>
          <w:tcW w:w="2835" w:type="dxa"/>
        </w:tcPr>
        <w:p w:rsidR="00300E7C" w:rsidRPr="00412C51" w:rsidRDefault="00300E7C" w:rsidP="00321215">
          <w:pPr>
            <w:pStyle w:val="Encabezado"/>
            <w:rPr>
              <w:rStyle w:val="Nmerodepgina"/>
            </w:rPr>
          </w:pPr>
          <w:r>
            <w:rPr>
              <w:rStyle w:val="Nmerodepgina"/>
            </w:rPr>
            <w:t>1.0</w:t>
          </w:r>
        </w:p>
      </w:tc>
    </w:tr>
    <w:tr w:rsidR="00300E7C" w:rsidRPr="00FF391E" w:rsidTr="00040CA1">
      <w:tc>
        <w:tcPr>
          <w:tcW w:w="2977" w:type="dxa"/>
          <w:vMerge/>
        </w:tcPr>
        <w:p w:rsidR="00300E7C" w:rsidRPr="00FF391E" w:rsidRDefault="00300E7C" w:rsidP="00321215">
          <w:pPr>
            <w:pStyle w:val="Encabezado"/>
            <w:rPr>
              <w:sz w:val="18"/>
            </w:rPr>
          </w:pPr>
        </w:p>
      </w:tc>
      <w:tc>
        <w:tcPr>
          <w:tcW w:w="2864" w:type="dxa"/>
          <w:vMerge/>
        </w:tcPr>
        <w:p w:rsidR="00300E7C" w:rsidRDefault="00300E7C" w:rsidP="00321215">
          <w:pPr>
            <w:pStyle w:val="Encabezado"/>
            <w:rPr>
              <w:sz w:val="18"/>
            </w:rPr>
          </w:pPr>
        </w:p>
      </w:tc>
      <w:tc>
        <w:tcPr>
          <w:tcW w:w="1418" w:type="dxa"/>
        </w:tcPr>
        <w:p w:rsidR="00300E7C" w:rsidRPr="00412C51" w:rsidRDefault="00300E7C" w:rsidP="00321215">
          <w:pPr>
            <w:pStyle w:val="Encabezado"/>
            <w:rPr>
              <w:sz w:val="18"/>
            </w:rPr>
          </w:pPr>
          <w:r w:rsidRPr="00412C51">
            <w:rPr>
              <w:sz w:val="18"/>
            </w:rPr>
            <w:t>P</w:t>
          </w:r>
          <w:r>
            <w:rPr>
              <w:sz w:val="18"/>
            </w:rPr>
            <w:t>á</w:t>
          </w:r>
          <w:r w:rsidRPr="00412C51">
            <w:rPr>
              <w:sz w:val="18"/>
            </w:rPr>
            <w:t>gina</w:t>
          </w:r>
        </w:p>
      </w:tc>
      <w:tc>
        <w:tcPr>
          <w:tcW w:w="2835" w:type="dxa"/>
        </w:tcPr>
        <w:p w:rsidR="00300E7C" w:rsidRPr="00412C51" w:rsidRDefault="00300E7C" w:rsidP="00321215">
          <w:pPr>
            <w:pStyle w:val="Encabezado"/>
            <w:rPr>
              <w:sz w:val="18"/>
            </w:rPr>
          </w:pPr>
          <w:r w:rsidRPr="00412C51">
            <w:rPr>
              <w:rStyle w:val="Nmerodepgina"/>
            </w:rPr>
            <w:fldChar w:fldCharType="begin"/>
          </w:r>
          <w:r w:rsidRPr="00412C51">
            <w:rPr>
              <w:rStyle w:val="Nmerodepgina"/>
            </w:rPr>
            <w:instrText xml:space="preserve"> PAGE </w:instrText>
          </w:r>
          <w:r w:rsidRPr="00412C51">
            <w:rPr>
              <w:rStyle w:val="Nmerodepgina"/>
            </w:rPr>
            <w:fldChar w:fldCharType="separate"/>
          </w:r>
          <w:r w:rsidR="00B50F9F">
            <w:rPr>
              <w:rStyle w:val="Nmerodepgina"/>
              <w:noProof/>
            </w:rPr>
            <w:t>2</w:t>
          </w:r>
          <w:r w:rsidRPr="00412C51">
            <w:rPr>
              <w:rStyle w:val="Nmerodepgina"/>
            </w:rPr>
            <w:fldChar w:fldCharType="end"/>
          </w:r>
          <w:r w:rsidRPr="00412C51">
            <w:rPr>
              <w:rStyle w:val="Nmerodepgina"/>
            </w:rPr>
            <w:t xml:space="preserve">  de  </w:t>
          </w:r>
          <w:r w:rsidRPr="00412C51">
            <w:rPr>
              <w:rStyle w:val="Nmerodepgina"/>
            </w:rPr>
            <w:fldChar w:fldCharType="begin"/>
          </w:r>
          <w:r w:rsidRPr="00412C51">
            <w:rPr>
              <w:rStyle w:val="Nmerodepgina"/>
            </w:rPr>
            <w:instrText xml:space="preserve"> NUMPAGES </w:instrText>
          </w:r>
          <w:r w:rsidRPr="00412C51">
            <w:rPr>
              <w:rStyle w:val="Nmerodepgina"/>
            </w:rPr>
            <w:fldChar w:fldCharType="separate"/>
          </w:r>
          <w:r w:rsidR="00B50F9F">
            <w:rPr>
              <w:rStyle w:val="Nmerodepgina"/>
              <w:noProof/>
            </w:rPr>
            <w:t>9</w:t>
          </w:r>
          <w:r w:rsidRPr="00412C51">
            <w:rPr>
              <w:rStyle w:val="Nmerodepgina"/>
            </w:rPr>
            <w:fldChar w:fldCharType="end"/>
          </w:r>
        </w:p>
      </w:tc>
    </w:tr>
  </w:tbl>
  <w:p w:rsidR="00300E7C" w:rsidRDefault="005C05A7">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2178627" o:spid="_x0000_s2051" type="#_x0000_t75" style="position:absolute;margin-left:0;margin-top:0;width:441.85pt;height:451.8pt;z-index:-251656192;mso-position-horizontal:center;mso-position-horizontal-relative:margin;mso-position-vertical:center;mso-position-vertical-relative:margin" o:allowincell="f">
          <v:imagedata r:id="rId2" o:title="image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7C" w:rsidRDefault="005C05A7">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2178625" o:spid="_x0000_s2049" type="#_x0000_t75" style="position:absolute;margin-left:0;margin-top:0;width:441.85pt;height:451.8pt;z-index:-251658240;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2EFB"/>
    <w:multiLevelType w:val="hybridMultilevel"/>
    <w:tmpl w:val="0C1AAB8E"/>
    <w:lvl w:ilvl="0" w:tplc="3EEA1098">
      <w:start w:val="2"/>
      <w:numFmt w:val="bullet"/>
      <w:lvlText w:val=""/>
      <w:lvlJc w:val="left"/>
      <w:pPr>
        <w:ind w:left="720" w:hanging="360"/>
      </w:pPr>
      <w:rPr>
        <w:rFonts w:ascii="Symbol" w:eastAsiaTheme="majorEastAsia"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0FC6CD8"/>
    <w:multiLevelType w:val="hybridMultilevel"/>
    <w:tmpl w:val="88ACCDBE"/>
    <w:lvl w:ilvl="0" w:tplc="6A6E9B92">
      <w:start w:val="1"/>
      <w:numFmt w:val="lowerLetter"/>
      <w:lvlText w:val="%1."/>
      <w:lvlJc w:val="left"/>
      <w:pPr>
        <w:ind w:left="1800" w:hanging="360"/>
      </w:pPr>
      <w:rPr>
        <w:rFonts w:hint="default"/>
        <w:b w:val="0"/>
      </w:rPr>
    </w:lvl>
    <w:lvl w:ilvl="1" w:tplc="40B6F666">
      <w:start w:val="1"/>
      <w:numFmt w:val="lowerLetter"/>
      <w:lvlText w:val="%2."/>
      <w:lvlJc w:val="left"/>
      <w:pPr>
        <w:ind w:left="2520" w:hanging="360"/>
      </w:pPr>
      <w:rPr>
        <w:b w:val="0"/>
      </w:r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 w15:restartNumberingAfterBreak="0">
    <w:nsid w:val="02B32F8E"/>
    <w:multiLevelType w:val="hybridMultilevel"/>
    <w:tmpl w:val="88ACCDBE"/>
    <w:lvl w:ilvl="0" w:tplc="6A6E9B92">
      <w:start w:val="1"/>
      <w:numFmt w:val="lowerLetter"/>
      <w:lvlText w:val="%1."/>
      <w:lvlJc w:val="left"/>
      <w:pPr>
        <w:ind w:left="1800" w:hanging="360"/>
      </w:pPr>
      <w:rPr>
        <w:rFonts w:hint="default"/>
        <w:b w:val="0"/>
      </w:rPr>
    </w:lvl>
    <w:lvl w:ilvl="1" w:tplc="40B6F666">
      <w:start w:val="1"/>
      <w:numFmt w:val="lowerLetter"/>
      <w:lvlText w:val="%2."/>
      <w:lvlJc w:val="left"/>
      <w:pPr>
        <w:ind w:left="2520" w:hanging="360"/>
      </w:pPr>
      <w:rPr>
        <w:b w:val="0"/>
      </w:r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 w15:restartNumberingAfterBreak="0">
    <w:nsid w:val="03574497"/>
    <w:multiLevelType w:val="hybridMultilevel"/>
    <w:tmpl w:val="9334DE66"/>
    <w:lvl w:ilvl="0" w:tplc="280A001B">
      <w:start w:val="1"/>
      <w:numFmt w:val="lowerRoman"/>
      <w:lvlText w:val="%1."/>
      <w:lvlJc w:val="right"/>
      <w:pPr>
        <w:ind w:left="3240" w:hanging="360"/>
      </w:pPr>
    </w:lvl>
    <w:lvl w:ilvl="1" w:tplc="280A0001">
      <w:start w:val="1"/>
      <w:numFmt w:val="bullet"/>
      <w:lvlText w:val=""/>
      <w:lvlJc w:val="left"/>
      <w:pPr>
        <w:ind w:left="3960" w:hanging="360"/>
      </w:pPr>
      <w:rPr>
        <w:rFonts w:ascii="Symbol" w:hAnsi="Symbol" w:hint="default"/>
      </w:rPr>
    </w:lvl>
    <w:lvl w:ilvl="2" w:tplc="280A001B" w:tentative="1">
      <w:start w:val="1"/>
      <w:numFmt w:val="lowerRoman"/>
      <w:lvlText w:val="%3."/>
      <w:lvlJc w:val="right"/>
      <w:pPr>
        <w:ind w:left="4680" w:hanging="180"/>
      </w:pPr>
    </w:lvl>
    <w:lvl w:ilvl="3" w:tplc="280A000F" w:tentative="1">
      <w:start w:val="1"/>
      <w:numFmt w:val="decimal"/>
      <w:lvlText w:val="%4."/>
      <w:lvlJc w:val="left"/>
      <w:pPr>
        <w:ind w:left="5400" w:hanging="360"/>
      </w:pPr>
    </w:lvl>
    <w:lvl w:ilvl="4" w:tplc="280A0019" w:tentative="1">
      <w:start w:val="1"/>
      <w:numFmt w:val="lowerLetter"/>
      <w:lvlText w:val="%5."/>
      <w:lvlJc w:val="left"/>
      <w:pPr>
        <w:ind w:left="6120" w:hanging="360"/>
      </w:pPr>
    </w:lvl>
    <w:lvl w:ilvl="5" w:tplc="280A001B" w:tentative="1">
      <w:start w:val="1"/>
      <w:numFmt w:val="lowerRoman"/>
      <w:lvlText w:val="%6."/>
      <w:lvlJc w:val="right"/>
      <w:pPr>
        <w:ind w:left="6840" w:hanging="180"/>
      </w:pPr>
    </w:lvl>
    <w:lvl w:ilvl="6" w:tplc="280A000F" w:tentative="1">
      <w:start w:val="1"/>
      <w:numFmt w:val="decimal"/>
      <w:lvlText w:val="%7."/>
      <w:lvlJc w:val="left"/>
      <w:pPr>
        <w:ind w:left="7560" w:hanging="360"/>
      </w:pPr>
    </w:lvl>
    <w:lvl w:ilvl="7" w:tplc="280A0019" w:tentative="1">
      <w:start w:val="1"/>
      <w:numFmt w:val="lowerLetter"/>
      <w:lvlText w:val="%8."/>
      <w:lvlJc w:val="left"/>
      <w:pPr>
        <w:ind w:left="8280" w:hanging="360"/>
      </w:pPr>
    </w:lvl>
    <w:lvl w:ilvl="8" w:tplc="280A001B" w:tentative="1">
      <w:start w:val="1"/>
      <w:numFmt w:val="lowerRoman"/>
      <w:lvlText w:val="%9."/>
      <w:lvlJc w:val="right"/>
      <w:pPr>
        <w:ind w:left="9000" w:hanging="180"/>
      </w:pPr>
    </w:lvl>
  </w:abstractNum>
  <w:abstractNum w:abstractNumId="4" w15:restartNumberingAfterBreak="0">
    <w:nsid w:val="08FC50B9"/>
    <w:multiLevelType w:val="hybridMultilevel"/>
    <w:tmpl w:val="FCFAA488"/>
    <w:lvl w:ilvl="0" w:tplc="D9C62CA0">
      <w:numFmt w:val="bullet"/>
      <w:lvlText w:val=""/>
      <w:lvlJc w:val="left"/>
      <w:pPr>
        <w:ind w:left="1068" w:hanging="360"/>
      </w:pPr>
      <w:rPr>
        <w:rFonts w:ascii="Symbol" w:eastAsiaTheme="minorHAnsi"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99719D2"/>
    <w:multiLevelType w:val="multilevel"/>
    <w:tmpl w:val="72360B88"/>
    <w:lvl w:ilvl="0">
      <w:start w:val="1"/>
      <w:numFmt w:val="upperRoman"/>
      <w:pStyle w:val="Ttulo1"/>
      <w:lvlText w:val="%1."/>
      <w:lvlJc w:val="left"/>
      <w:pPr>
        <w:ind w:left="0" w:firstLine="0"/>
      </w:pPr>
      <w:rPr>
        <w:rFonts w:hint="default"/>
      </w:rPr>
    </w:lvl>
    <w:lvl w:ilvl="1">
      <w:start w:val="1"/>
      <w:numFmt w:val="decimal"/>
      <w:pStyle w:val="Ttulo2"/>
      <w:lvlText w:val="%2."/>
      <w:lvlJc w:val="left"/>
      <w:pPr>
        <w:ind w:left="720" w:firstLine="0"/>
      </w:pPr>
      <w:rPr>
        <w:rFonts w:hint="default"/>
        <w:b/>
        <w:bCs/>
      </w:rPr>
    </w:lvl>
    <w:lvl w:ilvl="2">
      <w:start w:val="1"/>
      <w:numFmt w:val="decimal"/>
      <w:pStyle w:val="Ttulo3"/>
      <w:lvlText w:val="%3."/>
      <w:lvlJc w:val="left"/>
      <w:pPr>
        <w:ind w:left="1440" w:firstLine="0"/>
      </w:pPr>
      <w:rPr>
        <w:rFonts w:hint="default"/>
      </w:rPr>
    </w:lvl>
    <w:lvl w:ilvl="3">
      <w:start w:val="1"/>
      <w:numFmt w:val="lowerLetter"/>
      <w:pStyle w:val="Ttulo4"/>
      <w:lvlText w:val="%4)"/>
      <w:lvlJc w:val="left"/>
      <w:pPr>
        <w:ind w:left="2160" w:firstLine="0"/>
      </w:pPr>
      <w:rPr>
        <w:rFonts w:hint="default"/>
      </w:rPr>
    </w:lvl>
    <w:lvl w:ilvl="4">
      <w:start w:val="1"/>
      <w:numFmt w:val="decimal"/>
      <w:pStyle w:val="Ttulo5"/>
      <w:lvlText w:val="(%5)"/>
      <w:lvlJc w:val="left"/>
      <w:pPr>
        <w:ind w:left="2880" w:firstLine="0"/>
      </w:pPr>
      <w:rPr>
        <w:rFonts w:hint="default"/>
      </w:rPr>
    </w:lvl>
    <w:lvl w:ilvl="5">
      <w:start w:val="1"/>
      <w:numFmt w:val="lowerLetter"/>
      <w:pStyle w:val="Ttulo6"/>
      <w:lvlText w:val="(%6)"/>
      <w:lvlJc w:val="left"/>
      <w:pPr>
        <w:ind w:left="3600" w:firstLine="0"/>
      </w:pPr>
      <w:rPr>
        <w:rFonts w:hint="default"/>
      </w:rPr>
    </w:lvl>
    <w:lvl w:ilvl="6">
      <w:start w:val="1"/>
      <w:numFmt w:val="lowerRoman"/>
      <w:pStyle w:val="Ttulo7"/>
      <w:lvlText w:val="(%7)"/>
      <w:lvlJc w:val="left"/>
      <w:pPr>
        <w:ind w:left="4320" w:firstLine="0"/>
      </w:pPr>
      <w:rPr>
        <w:rFonts w:hint="default"/>
      </w:rPr>
    </w:lvl>
    <w:lvl w:ilvl="7">
      <w:start w:val="1"/>
      <w:numFmt w:val="lowerLetter"/>
      <w:pStyle w:val="Ttulo8"/>
      <w:lvlText w:val="(%8)"/>
      <w:lvlJc w:val="left"/>
      <w:pPr>
        <w:ind w:left="5040" w:firstLine="0"/>
      </w:pPr>
      <w:rPr>
        <w:rFonts w:hint="default"/>
      </w:rPr>
    </w:lvl>
    <w:lvl w:ilvl="8">
      <w:start w:val="1"/>
      <w:numFmt w:val="lowerRoman"/>
      <w:pStyle w:val="Ttulo9"/>
      <w:lvlText w:val="(%9)"/>
      <w:lvlJc w:val="left"/>
      <w:pPr>
        <w:ind w:left="5760" w:firstLine="0"/>
      </w:pPr>
      <w:rPr>
        <w:rFonts w:hint="default"/>
      </w:rPr>
    </w:lvl>
  </w:abstractNum>
  <w:abstractNum w:abstractNumId="6" w15:restartNumberingAfterBreak="0">
    <w:nsid w:val="0B712FF2"/>
    <w:multiLevelType w:val="hybridMultilevel"/>
    <w:tmpl w:val="88ACCDBE"/>
    <w:lvl w:ilvl="0" w:tplc="6A6E9B92">
      <w:start w:val="1"/>
      <w:numFmt w:val="lowerLetter"/>
      <w:lvlText w:val="%1."/>
      <w:lvlJc w:val="left"/>
      <w:pPr>
        <w:ind w:left="1800" w:hanging="360"/>
      </w:pPr>
      <w:rPr>
        <w:rFonts w:hint="default"/>
        <w:b w:val="0"/>
      </w:rPr>
    </w:lvl>
    <w:lvl w:ilvl="1" w:tplc="40B6F666">
      <w:start w:val="1"/>
      <w:numFmt w:val="lowerLetter"/>
      <w:lvlText w:val="%2."/>
      <w:lvlJc w:val="left"/>
      <w:pPr>
        <w:ind w:left="2520" w:hanging="360"/>
      </w:pPr>
      <w:rPr>
        <w:b w:val="0"/>
      </w:r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7" w15:restartNumberingAfterBreak="0">
    <w:nsid w:val="1C907E09"/>
    <w:multiLevelType w:val="hybridMultilevel"/>
    <w:tmpl w:val="88ACCDBE"/>
    <w:lvl w:ilvl="0" w:tplc="6A6E9B92">
      <w:start w:val="1"/>
      <w:numFmt w:val="lowerLetter"/>
      <w:lvlText w:val="%1."/>
      <w:lvlJc w:val="left"/>
      <w:pPr>
        <w:ind w:left="1800" w:hanging="360"/>
      </w:pPr>
      <w:rPr>
        <w:rFonts w:hint="default"/>
        <w:b w:val="0"/>
      </w:rPr>
    </w:lvl>
    <w:lvl w:ilvl="1" w:tplc="40B6F666">
      <w:start w:val="1"/>
      <w:numFmt w:val="lowerLetter"/>
      <w:lvlText w:val="%2."/>
      <w:lvlJc w:val="left"/>
      <w:pPr>
        <w:ind w:left="2520" w:hanging="360"/>
      </w:pPr>
      <w:rPr>
        <w:b w:val="0"/>
      </w:r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8" w15:restartNumberingAfterBreak="0">
    <w:nsid w:val="22A9570B"/>
    <w:multiLevelType w:val="hybridMultilevel"/>
    <w:tmpl w:val="CAC22D2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4F2192B"/>
    <w:multiLevelType w:val="hybridMultilevel"/>
    <w:tmpl w:val="88ACCDBE"/>
    <w:lvl w:ilvl="0" w:tplc="6A6E9B92">
      <w:start w:val="1"/>
      <w:numFmt w:val="lowerLetter"/>
      <w:lvlText w:val="%1."/>
      <w:lvlJc w:val="left"/>
      <w:pPr>
        <w:ind w:left="1800" w:hanging="360"/>
      </w:pPr>
      <w:rPr>
        <w:rFonts w:hint="default"/>
        <w:b w:val="0"/>
      </w:rPr>
    </w:lvl>
    <w:lvl w:ilvl="1" w:tplc="40B6F666">
      <w:start w:val="1"/>
      <w:numFmt w:val="lowerLetter"/>
      <w:lvlText w:val="%2."/>
      <w:lvlJc w:val="left"/>
      <w:pPr>
        <w:ind w:left="2520" w:hanging="360"/>
      </w:pPr>
      <w:rPr>
        <w:b w:val="0"/>
      </w:r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0" w15:restartNumberingAfterBreak="0">
    <w:nsid w:val="25712383"/>
    <w:multiLevelType w:val="hybridMultilevel"/>
    <w:tmpl w:val="1C86AA40"/>
    <w:lvl w:ilvl="0" w:tplc="F1E6BA9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581790C"/>
    <w:multiLevelType w:val="hybridMultilevel"/>
    <w:tmpl w:val="88ACCDBE"/>
    <w:lvl w:ilvl="0" w:tplc="6A6E9B92">
      <w:start w:val="1"/>
      <w:numFmt w:val="lowerLetter"/>
      <w:lvlText w:val="%1."/>
      <w:lvlJc w:val="left"/>
      <w:pPr>
        <w:ind w:left="1800" w:hanging="360"/>
      </w:pPr>
      <w:rPr>
        <w:rFonts w:hint="default"/>
        <w:b w:val="0"/>
      </w:rPr>
    </w:lvl>
    <w:lvl w:ilvl="1" w:tplc="40B6F666">
      <w:start w:val="1"/>
      <w:numFmt w:val="lowerLetter"/>
      <w:lvlText w:val="%2."/>
      <w:lvlJc w:val="left"/>
      <w:pPr>
        <w:ind w:left="2520" w:hanging="360"/>
      </w:pPr>
      <w:rPr>
        <w:b w:val="0"/>
      </w:r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2" w15:restartNumberingAfterBreak="0">
    <w:nsid w:val="28E33949"/>
    <w:multiLevelType w:val="hybridMultilevel"/>
    <w:tmpl w:val="B17A0C7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2E651808"/>
    <w:multiLevelType w:val="hybridMultilevel"/>
    <w:tmpl w:val="88ACCDBE"/>
    <w:lvl w:ilvl="0" w:tplc="6A6E9B92">
      <w:start w:val="1"/>
      <w:numFmt w:val="lowerLetter"/>
      <w:lvlText w:val="%1."/>
      <w:lvlJc w:val="left"/>
      <w:pPr>
        <w:ind w:left="1800" w:hanging="360"/>
      </w:pPr>
      <w:rPr>
        <w:rFonts w:hint="default"/>
        <w:b w:val="0"/>
      </w:rPr>
    </w:lvl>
    <w:lvl w:ilvl="1" w:tplc="40B6F666">
      <w:start w:val="1"/>
      <w:numFmt w:val="lowerLetter"/>
      <w:lvlText w:val="%2."/>
      <w:lvlJc w:val="left"/>
      <w:pPr>
        <w:ind w:left="2520" w:hanging="360"/>
      </w:pPr>
      <w:rPr>
        <w:b w:val="0"/>
      </w:r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4" w15:restartNumberingAfterBreak="0">
    <w:nsid w:val="3C2337D7"/>
    <w:multiLevelType w:val="hybridMultilevel"/>
    <w:tmpl w:val="1C86AA40"/>
    <w:lvl w:ilvl="0" w:tplc="F1E6BA9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F5A309E"/>
    <w:multiLevelType w:val="hybridMultilevel"/>
    <w:tmpl w:val="5EFA0A9A"/>
    <w:lvl w:ilvl="0" w:tplc="280A0005">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3F987BB9"/>
    <w:multiLevelType w:val="hybridMultilevel"/>
    <w:tmpl w:val="25D0E2A4"/>
    <w:lvl w:ilvl="0" w:tplc="280A0019">
      <w:start w:val="1"/>
      <w:numFmt w:val="lowerLetter"/>
      <w:lvlText w:val="%1."/>
      <w:lvlJc w:val="left"/>
      <w:pPr>
        <w:ind w:left="1800" w:hanging="360"/>
      </w:pPr>
      <w:rPr>
        <w:rFonts w:hint="default"/>
      </w:rPr>
    </w:lvl>
    <w:lvl w:ilvl="1" w:tplc="280A0013">
      <w:start w:val="1"/>
      <w:numFmt w:val="upperRoman"/>
      <w:lvlText w:val="%2."/>
      <w:lvlJc w:val="right"/>
      <w:pPr>
        <w:ind w:left="2520" w:hanging="360"/>
      </w:pPr>
    </w:lvl>
    <w:lvl w:ilvl="2" w:tplc="280A001B">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7" w15:restartNumberingAfterBreak="0">
    <w:nsid w:val="44937207"/>
    <w:multiLevelType w:val="multilevel"/>
    <w:tmpl w:val="9F980DE0"/>
    <w:lvl w:ilvl="0">
      <w:start w:val="1"/>
      <w:numFmt w:val="upperRoman"/>
      <w:lvlText w:val="%1."/>
      <w:lvlJc w:val="left"/>
      <w:pPr>
        <w:ind w:left="0" w:firstLine="0"/>
      </w:pPr>
      <w:rPr>
        <w:color w:val="5B9BD5" w:themeColor="accent1"/>
      </w:rPr>
    </w:lvl>
    <w:lvl w:ilvl="1">
      <w:start w:val="1"/>
      <w:numFmt w:val="decimal"/>
      <w:lvlText w:val="%2."/>
      <w:lvlJc w:val="left"/>
      <w:pPr>
        <w:ind w:left="720" w:firstLine="0"/>
      </w:pPr>
      <w:rPr>
        <w:b/>
        <w:bCs/>
        <w:color w:val="5B9BD5" w:themeColor="accent1"/>
        <w:sz w:val="22"/>
        <w:szCs w:val="22"/>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501C0BC8"/>
    <w:multiLevelType w:val="hybridMultilevel"/>
    <w:tmpl w:val="48C2AE4C"/>
    <w:lvl w:ilvl="0" w:tplc="280A0019">
      <w:start w:val="1"/>
      <w:numFmt w:val="lowerLetter"/>
      <w:lvlText w:val="%1."/>
      <w:lvlJc w:val="left"/>
      <w:pPr>
        <w:ind w:left="1800" w:hanging="360"/>
      </w:pPr>
    </w:lvl>
    <w:lvl w:ilvl="1" w:tplc="280A0019">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9" w15:restartNumberingAfterBreak="0">
    <w:nsid w:val="5272197E"/>
    <w:multiLevelType w:val="hybridMultilevel"/>
    <w:tmpl w:val="6B32FC32"/>
    <w:lvl w:ilvl="0" w:tplc="D9C62CA0">
      <w:numFmt w:val="bullet"/>
      <w:lvlText w:val=""/>
      <w:lvlJc w:val="left"/>
      <w:pPr>
        <w:ind w:left="1068" w:hanging="360"/>
      </w:pPr>
      <w:rPr>
        <w:rFonts w:ascii="Symbol" w:eastAsiaTheme="minorHAnsi" w:hAnsi="Symbol" w:cs="Arial"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0" w15:restartNumberingAfterBreak="0">
    <w:nsid w:val="553C2EB9"/>
    <w:multiLevelType w:val="hybridMultilevel"/>
    <w:tmpl w:val="88ACCDBE"/>
    <w:lvl w:ilvl="0" w:tplc="6A6E9B92">
      <w:start w:val="1"/>
      <w:numFmt w:val="lowerLetter"/>
      <w:lvlText w:val="%1."/>
      <w:lvlJc w:val="left"/>
      <w:pPr>
        <w:ind w:left="1800" w:hanging="360"/>
      </w:pPr>
      <w:rPr>
        <w:rFonts w:hint="default"/>
        <w:b w:val="0"/>
      </w:rPr>
    </w:lvl>
    <w:lvl w:ilvl="1" w:tplc="40B6F666">
      <w:start w:val="1"/>
      <w:numFmt w:val="lowerLetter"/>
      <w:lvlText w:val="%2."/>
      <w:lvlJc w:val="left"/>
      <w:pPr>
        <w:ind w:left="2520" w:hanging="360"/>
      </w:pPr>
      <w:rPr>
        <w:b w:val="0"/>
      </w:r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1" w15:restartNumberingAfterBreak="0">
    <w:nsid w:val="5623355D"/>
    <w:multiLevelType w:val="hybridMultilevel"/>
    <w:tmpl w:val="88ACCDBE"/>
    <w:lvl w:ilvl="0" w:tplc="6A6E9B92">
      <w:start w:val="1"/>
      <w:numFmt w:val="lowerLetter"/>
      <w:lvlText w:val="%1."/>
      <w:lvlJc w:val="left"/>
      <w:pPr>
        <w:ind w:left="1800" w:hanging="360"/>
      </w:pPr>
      <w:rPr>
        <w:rFonts w:hint="default"/>
        <w:b w:val="0"/>
      </w:rPr>
    </w:lvl>
    <w:lvl w:ilvl="1" w:tplc="40B6F666">
      <w:start w:val="1"/>
      <w:numFmt w:val="lowerLetter"/>
      <w:lvlText w:val="%2."/>
      <w:lvlJc w:val="left"/>
      <w:pPr>
        <w:ind w:left="2520" w:hanging="360"/>
      </w:pPr>
      <w:rPr>
        <w:b w:val="0"/>
      </w:r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2" w15:restartNumberingAfterBreak="0">
    <w:nsid w:val="59E4425C"/>
    <w:multiLevelType w:val="hybridMultilevel"/>
    <w:tmpl w:val="019E44FA"/>
    <w:lvl w:ilvl="0" w:tplc="280A0001">
      <w:start w:val="1"/>
      <w:numFmt w:val="bullet"/>
      <w:lvlText w:val=""/>
      <w:lvlJc w:val="left"/>
      <w:pPr>
        <w:ind w:left="2520" w:hanging="360"/>
      </w:pPr>
      <w:rPr>
        <w:rFonts w:ascii="Symbol" w:hAnsi="Symbol" w:hint="default"/>
      </w:rPr>
    </w:lvl>
    <w:lvl w:ilvl="1" w:tplc="280A0003" w:tentative="1">
      <w:start w:val="1"/>
      <w:numFmt w:val="bullet"/>
      <w:lvlText w:val="o"/>
      <w:lvlJc w:val="left"/>
      <w:pPr>
        <w:ind w:left="3240" w:hanging="360"/>
      </w:pPr>
      <w:rPr>
        <w:rFonts w:ascii="Courier New" w:hAnsi="Courier New" w:cs="Courier New" w:hint="default"/>
      </w:rPr>
    </w:lvl>
    <w:lvl w:ilvl="2" w:tplc="280A0005" w:tentative="1">
      <w:start w:val="1"/>
      <w:numFmt w:val="bullet"/>
      <w:lvlText w:val=""/>
      <w:lvlJc w:val="left"/>
      <w:pPr>
        <w:ind w:left="3960" w:hanging="360"/>
      </w:pPr>
      <w:rPr>
        <w:rFonts w:ascii="Wingdings" w:hAnsi="Wingdings" w:hint="default"/>
      </w:rPr>
    </w:lvl>
    <w:lvl w:ilvl="3" w:tplc="280A0001" w:tentative="1">
      <w:start w:val="1"/>
      <w:numFmt w:val="bullet"/>
      <w:lvlText w:val=""/>
      <w:lvlJc w:val="left"/>
      <w:pPr>
        <w:ind w:left="4680" w:hanging="360"/>
      </w:pPr>
      <w:rPr>
        <w:rFonts w:ascii="Symbol" w:hAnsi="Symbol" w:hint="default"/>
      </w:rPr>
    </w:lvl>
    <w:lvl w:ilvl="4" w:tplc="280A0003" w:tentative="1">
      <w:start w:val="1"/>
      <w:numFmt w:val="bullet"/>
      <w:lvlText w:val="o"/>
      <w:lvlJc w:val="left"/>
      <w:pPr>
        <w:ind w:left="5400" w:hanging="360"/>
      </w:pPr>
      <w:rPr>
        <w:rFonts w:ascii="Courier New" w:hAnsi="Courier New" w:cs="Courier New" w:hint="default"/>
      </w:rPr>
    </w:lvl>
    <w:lvl w:ilvl="5" w:tplc="280A0005" w:tentative="1">
      <w:start w:val="1"/>
      <w:numFmt w:val="bullet"/>
      <w:lvlText w:val=""/>
      <w:lvlJc w:val="left"/>
      <w:pPr>
        <w:ind w:left="6120" w:hanging="360"/>
      </w:pPr>
      <w:rPr>
        <w:rFonts w:ascii="Wingdings" w:hAnsi="Wingdings" w:hint="default"/>
      </w:rPr>
    </w:lvl>
    <w:lvl w:ilvl="6" w:tplc="280A0001" w:tentative="1">
      <w:start w:val="1"/>
      <w:numFmt w:val="bullet"/>
      <w:lvlText w:val=""/>
      <w:lvlJc w:val="left"/>
      <w:pPr>
        <w:ind w:left="6840" w:hanging="360"/>
      </w:pPr>
      <w:rPr>
        <w:rFonts w:ascii="Symbol" w:hAnsi="Symbol" w:hint="default"/>
      </w:rPr>
    </w:lvl>
    <w:lvl w:ilvl="7" w:tplc="280A0003" w:tentative="1">
      <w:start w:val="1"/>
      <w:numFmt w:val="bullet"/>
      <w:lvlText w:val="o"/>
      <w:lvlJc w:val="left"/>
      <w:pPr>
        <w:ind w:left="7560" w:hanging="360"/>
      </w:pPr>
      <w:rPr>
        <w:rFonts w:ascii="Courier New" w:hAnsi="Courier New" w:cs="Courier New" w:hint="default"/>
      </w:rPr>
    </w:lvl>
    <w:lvl w:ilvl="8" w:tplc="280A0005" w:tentative="1">
      <w:start w:val="1"/>
      <w:numFmt w:val="bullet"/>
      <w:lvlText w:val=""/>
      <w:lvlJc w:val="left"/>
      <w:pPr>
        <w:ind w:left="8280" w:hanging="360"/>
      </w:pPr>
      <w:rPr>
        <w:rFonts w:ascii="Wingdings" w:hAnsi="Wingdings" w:hint="default"/>
      </w:rPr>
    </w:lvl>
  </w:abstractNum>
  <w:abstractNum w:abstractNumId="23" w15:restartNumberingAfterBreak="0">
    <w:nsid w:val="5BB60C82"/>
    <w:multiLevelType w:val="hybridMultilevel"/>
    <w:tmpl w:val="005624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D333DAD"/>
    <w:multiLevelType w:val="hybridMultilevel"/>
    <w:tmpl w:val="88ACCDBE"/>
    <w:lvl w:ilvl="0" w:tplc="6A6E9B92">
      <w:start w:val="1"/>
      <w:numFmt w:val="lowerLetter"/>
      <w:lvlText w:val="%1."/>
      <w:lvlJc w:val="left"/>
      <w:pPr>
        <w:ind w:left="1800" w:hanging="360"/>
      </w:pPr>
      <w:rPr>
        <w:rFonts w:hint="default"/>
        <w:b w:val="0"/>
      </w:rPr>
    </w:lvl>
    <w:lvl w:ilvl="1" w:tplc="40B6F666">
      <w:start w:val="1"/>
      <w:numFmt w:val="lowerLetter"/>
      <w:lvlText w:val="%2."/>
      <w:lvlJc w:val="left"/>
      <w:pPr>
        <w:ind w:left="2520" w:hanging="360"/>
      </w:pPr>
      <w:rPr>
        <w:b w:val="0"/>
      </w:r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5" w15:restartNumberingAfterBreak="0">
    <w:nsid w:val="653E414B"/>
    <w:multiLevelType w:val="hybridMultilevel"/>
    <w:tmpl w:val="FA481FCE"/>
    <w:lvl w:ilvl="0" w:tplc="54468A4C">
      <w:numFmt w:val="bullet"/>
      <w:lvlText w:val=""/>
      <w:lvlJc w:val="left"/>
      <w:pPr>
        <w:ind w:left="720" w:hanging="360"/>
      </w:pPr>
      <w:rPr>
        <w:rFonts w:ascii="Symbol" w:eastAsiaTheme="minorEastAsia"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75D2369"/>
    <w:multiLevelType w:val="hybridMultilevel"/>
    <w:tmpl w:val="33525642"/>
    <w:lvl w:ilvl="0" w:tplc="D9C62CA0">
      <w:numFmt w:val="bullet"/>
      <w:lvlText w:val=""/>
      <w:lvlJc w:val="left"/>
      <w:pPr>
        <w:ind w:left="1080" w:hanging="360"/>
      </w:pPr>
      <w:rPr>
        <w:rFonts w:ascii="Symbol" w:eastAsiaTheme="minorHAnsi" w:hAnsi="Symbol" w:cs="Arial" w:hint="default"/>
      </w:rPr>
    </w:lvl>
    <w:lvl w:ilvl="1" w:tplc="280A0003" w:tentative="1">
      <w:start w:val="1"/>
      <w:numFmt w:val="bullet"/>
      <w:lvlText w:val="o"/>
      <w:lvlJc w:val="left"/>
      <w:pPr>
        <w:ind w:left="1452" w:hanging="360"/>
      </w:pPr>
      <w:rPr>
        <w:rFonts w:ascii="Courier New" w:hAnsi="Courier New" w:cs="Courier New" w:hint="default"/>
      </w:rPr>
    </w:lvl>
    <w:lvl w:ilvl="2" w:tplc="280A0005" w:tentative="1">
      <w:start w:val="1"/>
      <w:numFmt w:val="bullet"/>
      <w:lvlText w:val=""/>
      <w:lvlJc w:val="left"/>
      <w:pPr>
        <w:ind w:left="2172" w:hanging="360"/>
      </w:pPr>
      <w:rPr>
        <w:rFonts w:ascii="Wingdings" w:hAnsi="Wingdings" w:hint="default"/>
      </w:rPr>
    </w:lvl>
    <w:lvl w:ilvl="3" w:tplc="280A0001" w:tentative="1">
      <w:start w:val="1"/>
      <w:numFmt w:val="bullet"/>
      <w:lvlText w:val=""/>
      <w:lvlJc w:val="left"/>
      <w:pPr>
        <w:ind w:left="2892" w:hanging="360"/>
      </w:pPr>
      <w:rPr>
        <w:rFonts w:ascii="Symbol" w:hAnsi="Symbol" w:hint="default"/>
      </w:rPr>
    </w:lvl>
    <w:lvl w:ilvl="4" w:tplc="280A0003" w:tentative="1">
      <w:start w:val="1"/>
      <w:numFmt w:val="bullet"/>
      <w:lvlText w:val="o"/>
      <w:lvlJc w:val="left"/>
      <w:pPr>
        <w:ind w:left="3612" w:hanging="360"/>
      </w:pPr>
      <w:rPr>
        <w:rFonts w:ascii="Courier New" w:hAnsi="Courier New" w:cs="Courier New" w:hint="default"/>
      </w:rPr>
    </w:lvl>
    <w:lvl w:ilvl="5" w:tplc="280A0005" w:tentative="1">
      <w:start w:val="1"/>
      <w:numFmt w:val="bullet"/>
      <w:lvlText w:val=""/>
      <w:lvlJc w:val="left"/>
      <w:pPr>
        <w:ind w:left="4332" w:hanging="360"/>
      </w:pPr>
      <w:rPr>
        <w:rFonts w:ascii="Wingdings" w:hAnsi="Wingdings" w:hint="default"/>
      </w:rPr>
    </w:lvl>
    <w:lvl w:ilvl="6" w:tplc="280A0001" w:tentative="1">
      <w:start w:val="1"/>
      <w:numFmt w:val="bullet"/>
      <w:lvlText w:val=""/>
      <w:lvlJc w:val="left"/>
      <w:pPr>
        <w:ind w:left="5052" w:hanging="360"/>
      </w:pPr>
      <w:rPr>
        <w:rFonts w:ascii="Symbol" w:hAnsi="Symbol" w:hint="default"/>
      </w:rPr>
    </w:lvl>
    <w:lvl w:ilvl="7" w:tplc="280A0003" w:tentative="1">
      <w:start w:val="1"/>
      <w:numFmt w:val="bullet"/>
      <w:lvlText w:val="o"/>
      <w:lvlJc w:val="left"/>
      <w:pPr>
        <w:ind w:left="5772" w:hanging="360"/>
      </w:pPr>
      <w:rPr>
        <w:rFonts w:ascii="Courier New" w:hAnsi="Courier New" w:cs="Courier New" w:hint="default"/>
      </w:rPr>
    </w:lvl>
    <w:lvl w:ilvl="8" w:tplc="280A0005" w:tentative="1">
      <w:start w:val="1"/>
      <w:numFmt w:val="bullet"/>
      <w:lvlText w:val=""/>
      <w:lvlJc w:val="left"/>
      <w:pPr>
        <w:ind w:left="6492" w:hanging="360"/>
      </w:pPr>
      <w:rPr>
        <w:rFonts w:ascii="Wingdings" w:hAnsi="Wingdings" w:hint="default"/>
      </w:rPr>
    </w:lvl>
  </w:abstractNum>
  <w:abstractNum w:abstractNumId="27" w15:restartNumberingAfterBreak="0">
    <w:nsid w:val="67BA25EE"/>
    <w:multiLevelType w:val="hybridMultilevel"/>
    <w:tmpl w:val="8E6AEC0A"/>
    <w:lvl w:ilvl="0" w:tplc="280A0019">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8" w15:restartNumberingAfterBreak="0">
    <w:nsid w:val="68FD0466"/>
    <w:multiLevelType w:val="hybridMultilevel"/>
    <w:tmpl w:val="88ACCDBE"/>
    <w:lvl w:ilvl="0" w:tplc="6A6E9B92">
      <w:start w:val="1"/>
      <w:numFmt w:val="lowerLetter"/>
      <w:lvlText w:val="%1."/>
      <w:lvlJc w:val="left"/>
      <w:pPr>
        <w:ind w:left="1800" w:hanging="360"/>
      </w:pPr>
      <w:rPr>
        <w:rFonts w:hint="default"/>
        <w:b w:val="0"/>
      </w:rPr>
    </w:lvl>
    <w:lvl w:ilvl="1" w:tplc="40B6F666">
      <w:start w:val="1"/>
      <w:numFmt w:val="lowerLetter"/>
      <w:lvlText w:val="%2."/>
      <w:lvlJc w:val="left"/>
      <w:pPr>
        <w:ind w:left="2520" w:hanging="360"/>
      </w:pPr>
      <w:rPr>
        <w:b w:val="0"/>
      </w:r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9" w15:restartNumberingAfterBreak="0">
    <w:nsid w:val="6A120531"/>
    <w:multiLevelType w:val="hybridMultilevel"/>
    <w:tmpl w:val="CF28E130"/>
    <w:lvl w:ilvl="0" w:tplc="E4FA0ADA">
      <w:start w:val="1"/>
      <w:numFmt w:val="lowerLetter"/>
      <w:lvlText w:val="%1."/>
      <w:lvlJc w:val="left"/>
      <w:pPr>
        <w:ind w:left="1800" w:hanging="360"/>
      </w:pPr>
      <w:rPr>
        <w:rFonts w:hint="default"/>
        <w:b w:val="0"/>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0" w15:restartNumberingAfterBreak="0">
    <w:nsid w:val="6B12557C"/>
    <w:multiLevelType w:val="hybridMultilevel"/>
    <w:tmpl w:val="993AAB68"/>
    <w:lvl w:ilvl="0" w:tplc="280A0001">
      <w:start w:val="1"/>
      <w:numFmt w:val="bullet"/>
      <w:lvlText w:val=""/>
      <w:lvlJc w:val="left"/>
      <w:pPr>
        <w:ind w:left="2568" w:hanging="360"/>
      </w:pPr>
      <w:rPr>
        <w:rFonts w:ascii="Symbol" w:hAnsi="Symbol" w:hint="default"/>
      </w:rPr>
    </w:lvl>
    <w:lvl w:ilvl="1" w:tplc="280A0003" w:tentative="1">
      <w:start w:val="1"/>
      <w:numFmt w:val="bullet"/>
      <w:lvlText w:val="o"/>
      <w:lvlJc w:val="left"/>
      <w:pPr>
        <w:ind w:left="3288" w:hanging="360"/>
      </w:pPr>
      <w:rPr>
        <w:rFonts w:ascii="Courier New" w:hAnsi="Courier New" w:cs="Courier New" w:hint="default"/>
      </w:rPr>
    </w:lvl>
    <w:lvl w:ilvl="2" w:tplc="280A0005" w:tentative="1">
      <w:start w:val="1"/>
      <w:numFmt w:val="bullet"/>
      <w:lvlText w:val=""/>
      <w:lvlJc w:val="left"/>
      <w:pPr>
        <w:ind w:left="4008" w:hanging="360"/>
      </w:pPr>
      <w:rPr>
        <w:rFonts w:ascii="Wingdings" w:hAnsi="Wingdings" w:hint="default"/>
      </w:rPr>
    </w:lvl>
    <w:lvl w:ilvl="3" w:tplc="280A0001" w:tentative="1">
      <w:start w:val="1"/>
      <w:numFmt w:val="bullet"/>
      <w:lvlText w:val=""/>
      <w:lvlJc w:val="left"/>
      <w:pPr>
        <w:ind w:left="4728" w:hanging="360"/>
      </w:pPr>
      <w:rPr>
        <w:rFonts w:ascii="Symbol" w:hAnsi="Symbol" w:hint="default"/>
      </w:rPr>
    </w:lvl>
    <w:lvl w:ilvl="4" w:tplc="280A0003" w:tentative="1">
      <w:start w:val="1"/>
      <w:numFmt w:val="bullet"/>
      <w:lvlText w:val="o"/>
      <w:lvlJc w:val="left"/>
      <w:pPr>
        <w:ind w:left="5448" w:hanging="360"/>
      </w:pPr>
      <w:rPr>
        <w:rFonts w:ascii="Courier New" w:hAnsi="Courier New" w:cs="Courier New" w:hint="default"/>
      </w:rPr>
    </w:lvl>
    <w:lvl w:ilvl="5" w:tplc="280A0005" w:tentative="1">
      <w:start w:val="1"/>
      <w:numFmt w:val="bullet"/>
      <w:lvlText w:val=""/>
      <w:lvlJc w:val="left"/>
      <w:pPr>
        <w:ind w:left="6168" w:hanging="360"/>
      </w:pPr>
      <w:rPr>
        <w:rFonts w:ascii="Wingdings" w:hAnsi="Wingdings" w:hint="default"/>
      </w:rPr>
    </w:lvl>
    <w:lvl w:ilvl="6" w:tplc="280A0001" w:tentative="1">
      <w:start w:val="1"/>
      <w:numFmt w:val="bullet"/>
      <w:lvlText w:val=""/>
      <w:lvlJc w:val="left"/>
      <w:pPr>
        <w:ind w:left="6888" w:hanging="360"/>
      </w:pPr>
      <w:rPr>
        <w:rFonts w:ascii="Symbol" w:hAnsi="Symbol" w:hint="default"/>
      </w:rPr>
    </w:lvl>
    <w:lvl w:ilvl="7" w:tplc="280A0003" w:tentative="1">
      <w:start w:val="1"/>
      <w:numFmt w:val="bullet"/>
      <w:lvlText w:val="o"/>
      <w:lvlJc w:val="left"/>
      <w:pPr>
        <w:ind w:left="7608" w:hanging="360"/>
      </w:pPr>
      <w:rPr>
        <w:rFonts w:ascii="Courier New" w:hAnsi="Courier New" w:cs="Courier New" w:hint="default"/>
      </w:rPr>
    </w:lvl>
    <w:lvl w:ilvl="8" w:tplc="280A0005" w:tentative="1">
      <w:start w:val="1"/>
      <w:numFmt w:val="bullet"/>
      <w:lvlText w:val=""/>
      <w:lvlJc w:val="left"/>
      <w:pPr>
        <w:ind w:left="8328" w:hanging="360"/>
      </w:pPr>
      <w:rPr>
        <w:rFonts w:ascii="Wingdings" w:hAnsi="Wingdings" w:hint="default"/>
      </w:rPr>
    </w:lvl>
  </w:abstractNum>
  <w:abstractNum w:abstractNumId="31" w15:restartNumberingAfterBreak="0">
    <w:nsid w:val="6E161435"/>
    <w:multiLevelType w:val="hybridMultilevel"/>
    <w:tmpl w:val="CCB83A7A"/>
    <w:lvl w:ilvl="0" w:tplc="280A0001">
      <w:start w:val="1"/>
      <w:numFmt w:val="bullet"/>
      <w:lvlText w:val=""/>
      <w:lvlJc w:val="left"/>
      <w:pPr>
        <w:ind w:left="2520" w:hanging="360"/>
      </w:pPr>
      <w:rPr>
        <w:rFonts w:ascii="Symbol" w:hAnsi="Symbol" w:hint="default"/>
      </w:rPr>
    </w:lvl>
    <w:lvl w:ilvl="1" w:tplc="280A0003" w:tentative="1">
      <w:start w:val="1"/>
      <w:numFmt w:val="bullet"/>
      <w:lvlText w:val="o"/>
      <w:lvlJc w:val="left"/>
      <w:pPr>
        <w:ind w:left="3240" w:hanging="360"/>
      </w:pPr>
      <w:rPr>
        <w:rFonts w:ascii="Courier New" w:hAnsi="Courier New" w:cs="Courier New" w:hint="default"/>
      </w:rPr>
    </w:lvl>
    <w:lvl w:ilvl="2" w:tplc="280A0005" w:tentative="1">
      <w:start w:val="1"/>
      <w:numFmt w:val="bullet"/>
      <w:lvlText w:val=""/>
      <w:lvlJc w:val="left"/>
      <w:pPr>
        <w:ind w:left="3960" w:hanging="360"/>
      </w:pPr>
      <w:rPr>
        <w:rFonts w:ascii="Wingdings" w:hAnsi="Wingdings" w:hint="default"/>
      </w:rPr>
    </w:lvl>
    <w:lvl w:ilvl="3" w:tplc="280A0001" w:tentative="1">
      <w:start w:val="1"/>
      <w:numFmt w:val="bullet"/>
      <w:lvlText w:val=""/>
      <w:lvlJc w:val="left"/>
      <w:pPr>
        <w:ind w:left="4680" w:hanging="360"/>
      </w:pPr>
      <w:rPr>
        <w:rFonts w:ascii="Symbol" w:hAnsi="Symbol" w:hint="default"/>
      </w:rPr>
    </w:lvl>
    <w:lvl w:ilvl="4" w:tplc="280A0003" w:tentative="1">
      <w:start w:val="1"/>
      <w:numFmt w:val="bullet"/>
      <w:lvlText w:val="o"/>
      <w:lvlJc w:val="left"/>
      <w:pPr>
        <w:ind w:left="5400" w:hanging="360"/>
      </w:pPr>
      <w:rPr>
        <w:rFonts w:ascii="Courier New" w:hAnsi="Courier New" w:cs="Courier New" w:hint="default"/>
      </w:rPr>
    </w:lvl>
    <w:lvl w:ilvl="5" w:tplc="280A0005" w:tentative="1">
      <w:start w:val="1"/>
      <w:numFmt w:val="bullet"/>
      <w:lvlText w:val=""/>
      <w:lvlJc w:val="left"/>
      <w:pPr>
        <w:ind w:left="6120" w:hanging="360"/>
      </w:pPr>
      <w:rPr>
        <w:rFonts w:ascii="Wingdings" w:hAnsi="Wingdings" w:hint="default"/>
      </w:rPr>
    </w:lvl>
    <w:lvl w:ilvl="6" w:tplc="280A0001" w:tentative="1">
      <w:start w:val="1"/>
      <w:numFmt w:val="bullet"/>
      <w:lvlText w:val=""/>
      <w:lvlJc w:val="left"/>
      <w:pPr>
        <w:ind w:left="6840" w:hanging="360"/>
      </w:pPr>
      <w:rPr>
        <w:rFonts w:ascii="Symbol" w:hAnsi="Symbol" w:hint="default"/>
      </w:rPr>
    </w:lvl>
    <w:lvl w:ilvl="7" w:tplc="280A0003" w:tentative="1">
      <w:start w:val="1"/>
      <w:numFmt w:val="bullet"/>
      <w:lvlText w:val="o"/>
      <w:lvlJc w:val="left"/>
      <w:pPr>
        <w:ind w:left="7560" w:hanging="360"/>
      </w:pPr>
      <w:rPr>
        <w:rFonts w:ascii="Courier New" w:hAnsi="Courier New" w:cs="Courier New" w:hint="default"/>
      </w:rPr>
    </w:lvl>
    <w:lvl w:ilvl="8" w:tplc="280A0005" w:tentative="1">
      <w:start w:val="1"/>
      <w:numFmt w:val="bullet"/>
      <w:lvlText w:val=""/>
      <w:lvlJc w:val="left"/>
      <w:pPr>
        <w:ind w:left="8280" w:hanging="360"/>
      </w:pPr>
      <w:rPr>
        <w:rFonts w:ascii="Wingdings" w:hAnsi="Wingdings" w:hint="default"/>
      </w:rPr>
    </w:lvl>
  </w:abstractNum>
  <w:abstractNum w:abstractNumId="32" w15:restartNumberingAfterBreak="0">
    <w:nsid w:val="6EAB63D2"/>
    <w:multiLevelType w:val="hybridMultilevel"/>
    <w:tmpl w:val="C9229562"/>
    <w:lvl w:ilvl="0" w:tplc="07A824F8">
      <w:start w:val="1"/>
      <w:numFmt w:val="lowerLetter"/>
      <w:lvlText w:val="%1."/>
      <w:lvlJc w:val="left"/>
      <w:pPr>
        <w:ind w:left="1800" w:hanging="360"/>
      </w:pPr>
      <w:rPr>
        <w:rFonts w:hint="default"/>
      </w:rPr>
    </w:lvl>
    <w:lvl w:ilvl="1" w:tplc="40B6F666">
      <w:start w:val="1"/>
      <w:numFmt w:val="lowerLetter"/>
      <w:lvlText w:val="%2."/>
      <w:lvlJc w:val="left"/>
      <w:pPr>
        <w:ind w:left="2520" w:hanging="360"/>
      </w:pPr>
      <w:rPr>
        <w:b w:val="0"/>
      </w:r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3" w15:restartNumberingAfterBreak="0">
    <w:nsid w:val="74105F10"/>
    <w:multiLevelType w:val="hybridMultilevel"/>
    <w:tmpl w:val="88ACCDBE"/>
    <w:lvl w:ilvl="0" w:tplc="6A6E9B92">
      <w:start w:val="1"/>
      <w:numFmt w:val="lowerLetter"/>
      <w:lvlText w:val="%1."/>
      <w:lvlJc w:val="left"/>
      <w:pPr>
        <w:ind w:left="1800" w:hanging="360"/>
      </w:pPr>
      <w:rPr>
        <w:rFonts w:hint="default"/>
        <w:b w:val="0"/>
      </w:rPr>
    </w:lvl>
    <w:lvl w:ilvl="1" w:tplc="40B6F666">
      <w:start w:val="1"/>
      <w:numFmt w:val="lowerLetter"/>
      <w:lvlText w:val="%2."/>
      <w:lvlJc w:val="left"/>
      <w:pPr>
        <w:ind w:left="2520" w:hanging="360"/>
      </w:pPr>
      <w:rPr>
        <w:b w:val="0"/>
      </w:r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4" w15:restartNumberingAfterBreak="0">
    <w:nsid w:val="7B245E3E"/>
    <w:multiLevelType w:val="hybridMultilevel"/>
    <w:tmpl w:val="1A44233E"/>
    <w:lvl w:ilvl="0" w:tplc="0FE4239A">
      <w:start w:val="1"/>
      <w:numFmt w:val="lowerLetter"/>
      <w:lvlText w:val="%1."/>
      <w:lvlJc w:val="left"/>
      <w:pPr>
        <w:ind w:left="1800" w:hanging="360"/>
      </w:pPr>
      <w:rPr>
        <w:rFonts w:hint="default"/>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5" w15:restartNumberingAfterBreak="0">
    <w:nsid w:val="7CA21F65"/>
    <w:multiLevelType w:val="hybridMultilevel"/>
    <w:tmpl w:val="8248AA5E"/>
    <w:lvl w:ilvl="0" w:tplc="6A6E9B92">
      <w:start w:val="1"/>
      <w:numFmt w:val="lowerLetter"/>
      <w:lvlText w:val="%1."/>
      <w:lvlJc w:val="left"/>
      <w:pPr>
        <w:ind w:left="1800" w:hanging="360"/>
      </w:pPr>
      <w:rPr>
        <w:rFonts w:hint="default"/>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6" w15:restartNumberingAfterBreak="0">
    <w:nsid w:val="7D3E1538"/>
    <w:multiLevelType w:val="hybridMultilevel"/>
    <w:tmpl w:val="88ACCDBE"/>
    <w:lvl w:ilvl="0" w:tplc="6A6E9B92">
      <w:start w:val="1"/>
      <w:numFmt w:val="lowerLetter"/>
      <w:lvlText w:val="%1."/>
      <w:lvlJc w:val="left"/>
      <w:pPr>
        <w:ind w:left="1800" w:hanging="360"/>
      </w:pPr>
      <w:rPr>
        <w:rFonts w:hint="default"/>
        <w:b w:val="0"/>
      </w:rPr>
    </w:lvl>
    <w:lvl w:ilvl="1" w:tplc="40B6F666">
      <w:start w:val="1"/>
      <w:numFmt w:val="lowerLetter"/>
      <w:lvlText w:val="%2."/>
      <w:lvlJc w:val="left"/>
      <w:pPr>
        <w:ind w:left="2520" w:hanging="360"/>
      </w:pPr>
      <w:rPr>
        <w:b w:val="0"/>
      </w:r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num w:numId="1">
    <w:abstractNumId w:val="5"/>
  </w:num>
  <w:num w:numId="2">
    <w:abstractNumId w:val="27"/>
  </w:num>
  <w:num w:numId="3">
    <w:abstractNumId w:val="18"/>
  </w:num>
  <w:num w:numId="4">
    <w:abstractNumId w:val="34"/>
  </w:num>
  <w:num w:numId="5">
    <w:abstractNumId w:val="29"/>
  </w:num>
  <w:num w:numId="6">
    <w:abstractNumId w:val="32"/>
  </w:num>
  <w:num w:numId="7">
    <w:abstractNumId w:val="36"/>
  </w:num>
  <w:num w:numId="8">
    <w:abstractNumId w:val="22"/>
  </w:num>
  <w:num w:numId="9">
    <w:abstractNumId w:val="7"/>
  </w:num>
  <w:num w:numId="10">
    <w:abstractNumId w:val="16"/>
  </w:num>
  <w:num w:numId="11">
    <w:abstractNumId w:val="20"/>
  </w:num>
  <w:num w:numId="12">
    <w:abstractNumId w:val="6"/>
  </w:num>
  <w:num w:numId="13">
    <w:abstractNumId w:val="3"/>
  </w:num>
  <w:num w:numId="14">
    <w:abstractNumId w:val="9"/>
  </w:num>
  <w:num w:numId="15">
    <w:abstractNumId w:val="2"/>
  </w:num>
  <w:num w:numId="16">
    <w:abstractNumId w:val="30"/>
  </w:num>
  <w:num w:numId="17">
    <w:abstractNumId w:val="1"/>
  </w:num>
  <w:num w:numId="18">
    <w:abstractNumId w:val="31"/>
  </w:num>
  <w:num w:numId="19">
    <w:abstractNumId w:val="11"/>
  </w:num>
  <w:num w:numId="20">
    <w:abstractNumId w:val="24"/>
  </w:num>
  <w:num w:numId="21">
    <w:abstractNumId w:val="13"/>
  </w:num>
  <w:num w:numId="22">
    <w:abstractNumId w:val="35"/>
  </w:num>
  <w:num w:numId="23">
    <w:abstractNumId w:val="33"/>
  </w:num>
  <w:num w:numId="24">
    <w:abstractNumId w:val="21"/>
  </w:num>
  <w:num w:numId="25">
    <w:abstractNumId w:val="19"/>
  </w:num>
  <w:num w:numId="26">
    <w:abstractNumId w:val="26"/>
  </w:num>
  <w:num w:numId="27">
    <w:abstractNumId w:val="10"/>
  </w:num>
  <w:num w:numId="28">
    <w:abstractNumId w:val="15"/>
  </w:num>
  <w:num w:numId="29">
    <w:abstractNumId w:val="23"/>
  </w:num>
  <w:num w:numId="30">
    <w:abstractNumId w:val="12"/>
  </w:num>
  <w:num w:numId="31">
    <w:abstractNumId w:val="4"/>
  </w:num>
  <w:num w:numId="32">
    <w:abstractNumId w:val="14"/>
  </w:num>
  <w:num w:numId="33">
    <w:abstractNumId w:val="8"/>
  </w:num>
  <w:num w:numId="34">
    <w:abstractNumId w:val="5"/>
  </w:num>
  <w:num w:numId="35">
    <w:abstractNumId w:val="5"/>
  </w:num>
  <w:num w:numId="36">
    <w:abstractNumId w:val="0"/>
  </w:num>
  <w:num w:numId="37">
    <w:abstractNumId w:val="5"/>
  </w:num>
  <w:num w:numId="38">
    <w:abstractNumId w:val="25"/>
  </w:num>
  <w:num w:numId="39">
    <w:abstractNumId w:val="17"/>
  </w:num>
  <w:num w:numId="40">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C52"/>
    <w:rsid w:val="000069DC"/>
    <w:rsid w:val="000215C8"/>
    <w:rsid w:val="00026B55"/>
    <w:rsid w:val="00033723"/>
    <w:rsid w:val="00040CA1"/>
    <w:rsid w:val="0004204A"/>
    <w:rsid w:val="00044D6A"/>
    <w:rsid w:val="00071602"/>
    <w:rsid w:val="000810E8"/>
    <w:rsid w:val="000A2530"/>
    <w:rsid w:val="000B7852"/>
    <w:rsid w:val="000C2BA4"/>
    <w:rsid w:val="001146F4"/>
    <w:rsid w:val="001156A6"/>
    <w:rsid w:val="00117B03"/>
    <w:rsid w:val="00133DF7"/>
    <w:rsid w:val="00141281"/>
    <w:rsid w:val="001471B5"/>
    <w:rsid w:val="00155C21"/>
    <w:rsid w:val="00190441"/>
    <w:rsid w:val="001C06B1"/>
    <w:rsid w:val="001E6ACE"/>
    <w:rsid w:val="002032BC"/>
    <w:rsid w:val="00207FAD"/>
    <w:rsid w:val="00260D60"/>
    <w:rsid w:val="00282DAD"/>
    <w:rsid w:val="002870EB"/>
    <w:rsid w:val="0029056F"/>
    <w:rsid w:val="002940BE"/>
    <w:rsid w:val="00294D15"/>
    <w:rsid w:val="00296BD3"/>
    <w:rsid w:val="002B2416"/>
    <w:rsid w:val="002C2546"/>
    <w:rsid w:val="002D7CBB"/>
    <w:rsid w:val="002F15C7"/>
    <w:rsid w:val="002F497D"/>
    <w:rsid w:val="00300E7C"/>
    <w:rsid w:val="00317486"/>
    <w:rsid w:val="00321215"/>
    <w:rsid w:val="003367A7"/>
    <w:rsid w:val="00356CA6"/>
    <w:rsid w:val="00357141"/>
    <w:rsid w:val="003653BD"/>
    <w:rsid w:val="00377EFF"/>
    <w:rsid w:val="00397F22"/>
    <w:rsid w:val="003B4BA3"/>
    <w:rsid w:val="003B6879"/>
    <w:rsid w:val="003C3023"/>
    <w:rsid w:val="003C717B"/>
    <w:rsid w:val="003F01A1"/>
    <w:rsid w:val="003F1260"/>
    <w:rsid w:val="003F2570"/>
    <w:rsid w:val="003F688F"/>
    <w:rsid w:val="00424488"/>
    <w:rsid w:val="00444B4B"/>
    <w:rsid w:val="00454C07"/>
    <w:rsid w:val="00454DE4"/>
    <w:rsid w:val="004613B5"/>
    <w:rsid w:val="00477ACF"/>
    <w:rsid w:val="004A1628"/>
    <w:rsid w:val="004B250E"/>
    <w:rsid w:val="004E462A"/>
    <w:rsid w:val="004E627E"/>
    <w:rsid w:val="004F03BA"/>
    <w:rsid w:val="004F4CD6"/>
    <w:rsid w:val="00504FCE"/>
    <w:rsid w:val="00505E03"/>
    <w:rsid w:val="00514FC7"/>
    <w:rsid w:val="0053013C"/>
    <w:rsid w:val="00541379"/>
    <w:rsid w:val="00547F18"/>
    <w:rsid w:val="005532B8"/>
    <w:rsid w:val="00554684"/>
    <w:rsid w:val="00562267"/>
    <w:rsid w:val="0057266F"/>
    <w:rsid w:val="00577A00"/>
    <w:rsid w:val="005B29F4"/>
    <w:rsid w:val="005B2CBD"/>
    <w:rsid w:val="005C05A7"/>
    <w:rsid w:val="005C43EF"/>
    <w:rsid w:val="005C4E27"/>
    <w:rsid w:val="005D6BD2"/>
    <w:rsid w:val="005E4FAD"/>
    <w:rsid w:val="005E5AEE"/>
    <w:rsid w:val="005E7E5B"/>
    <w:rsid w:val="005F4C56"/>
    <w:rsid w:val="0060576A"/>
    <w:rsid w:val="006059C8"/>
    <w:rsid w:val="006563C6"/>
    <w:rsid w:val="006602C5"/>
    <w:rsid w:val="006A481C"/>
    <w:rsid w:val="006A645E"/>
    <w:rsid w:val="006C7CCA"/>
    <w:rsid w:val="006D02EC"/>
    <w:rsid w:val="006E718D"/>
    <w:rsid w:val="006F74B7"/>
    <w:rsid w:val="00700845"/>
    <w:rsid w:val="00703149"/>
    <w:rsid w:val="0070392E"/>
    <w:rsid w:val="007062C4"/>
    <w:rsid w:val="00765CF8"/>
    <w:rsid w:val="00770D45"/>
    <w:rsid w:val="00784BD2"/>
    <w:rsid w:val="00790D39"/>
    <w:rsid w:val="007A0F7E"/>
    <w:rsid w:val="007A6C5E"/>
    <w:rsid w:val="007B42FC"/>
    <w:rsid w:val="007C68BF"/>
    <w:rsid w:val="007E68A9"/>
    <w:rsid w:val="007E6E66"/>
    <w:rsid w:val="007F3488"/>
    <w:rsid w:val="00803C88"/>
    <w:rsid w:val="00815F58"/>
    <w:rsid w:val="00825E46"/>
    <w:rsid w:val="00860050"/>
    <w:rsid w:val="00861A73"/>
    <w:rsid w:val="0088317D"/>
    <w:rsid w:val="008A238F"/>
    <w:rsid w:val="008B7DC2"/>
    <w:rsid w:val="008D09B3"/>
    <w:rsid w:val="008D790E"/>
    <w:rsid w:val="008E4B6A"/>
    <w:rsid w:val="008F21A9"/>
    <w:rsid w:val="00900A5D"/>
    <w:rsid w:val="009124BB"/>
    <w:rsid w:val="00912A4A"/>
    <w:rsid w:val="0091513B"/>
    <w:rsid w:val="00925570"/>
    <w:rsid w:val="00931DC4"/>
    <w:rsid w:val="0094720D"/>
    <w:rsid w:val="009702FB"/>
    <w:rsid w:val="00995D29"/>
    <w:rsid w:val="009D1958"/>
    <w:rsid w:val="009E1EE5"/>
    <w:rsid w:val="009E31A3"/>
    <w:rsid w:val="00A01BCA"/>
    <w:rsid w:val="00A10363"/>
    <w:rsid w:val="00A2032A"/>
    <w:rsid w:val="00A64A59"/>
    <w:rsid w:val="00A67F77"/>
    <w:rsid w:val="00A71E25"/>
    <w:rsid w:val="00A90DA5"/>
    <w:rsid w:val="00AC0B93"/>
    <w:rsid w:val="00B00571"/>
    <w:rsid w:val="00B018BF"/>
    <w:rsid w:val="00B04D93"/>
    <w:rsid w:val="00B106E9"/>
    <w:rsid w:val="00B144C9"/>
    <w:rsid w:val="00B41B4A"/>
    <w:rsid w:val="00B425DE"/>
    <w:rsid w:val="00B50F9F"/>
    <w:rsid w:val="00B55CDA"/>
    <w:rsid w:val="00B62D66"/>
    <w:rsid w:val="00B950B0"/>
    <w:rsid w:val="00B9565A"/>
    <w:rsid w:val="00BC1636"/>
    <w:rsid w:val="00BC32A2"/>
    <w:rsid w:val="00BC67D3"/>
    <w:rsid w:val="00BD094F"/>
    <w:rsid w:val="00BE7CFC"/>
    <w:rsid w:val="00BF2EB0"/>
    <w:rsid w:val="00C1087C"/>
    <w:rsid w:val="00C144CE"/>
    <w:rsid w:val="00C33AC0"/>
    <w:rsid w:val="00C36D74"/>
    <w:rsid w:val="00C537FD"/>
    <w:rsid w:val="00C5453E"/>
    <w:rsid w:val="00C76DCB"/>
    <w:rsid w:val="00C91145"/>
    <w:rsid w:val="00C91B45"/>
    <w:rsid w:val="00CA52E6"/>
    <w:rsid w:val="00CC72F5"/>
    <w:rsid w:val="00CD4053"/>
    <w:rsid w:val="00CE1239"/>
    <w:rsid w:val="00CE5C52"/>
    <w:rsid w:val="00D2407E"/>
    <w:rsid w:val="00D31EA5"/>
    <w:rsid w:val="00D52FDE"/>
    <w:rsid w:val="00D61227"/>
    <w:rsid w:val="00D70BF7"/>
    <w:rsid w:val="00D84DC5"/>
    <w:rsid w:val="00D937D8"/>
    <w:rsid w:val="00D947DD"/>
    <w:rsid w:val="00D974E3"/>
    <w:rsid w:val="00D97BE2"/>
    <w:rsid w:val="00DF2075"/>
    <w:rsid w:val="00E10635"/>
    <w:rsid w:val="00E15932"/>
    <w:rsid w:val="00E325BB"/>
    <w:rsid w:val="00E41CC8"/>
    <w:rsid w:val="00E47C67"/>
    <w:rsid w:val="00E56024"/>
    <w:rsid w:val="00E8307C"/>
    <w:rsid w:val="00E87242"/>
    <w:rsid w:val="00E93C99"/>
    <w:rsid w:val="00EB56CF"/>
    <w:rsid w:val="00ED32A5"/>
    <w:rsid w:val="00ED7D78"/>
    <w:rsid w:val="00EF2930"/>
    <w:rsid w:val="00F1036C"/>
    <w:rsid w:val="00F11BD6"/>
    <w:rsid w:val="00F12793"/>
    <w:rsid w:val="00F21474"/>
    <w:rsid w:val="00F42A11"/>
    <w:rsid w:val="00F43757"/>
    <w:rsid w:val="00F44946"/>
    <w:rsid w:val="00F5792E"/>
    <w:rsid w:val="00F63066"/>
    <w:rsid w:val="00F64FC3"/>
    <w:rsid w:val="00F913B3"/>
    <w:rsid w:val="00FB0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0CEFEC"/>
  <w15:chartTrackingRefBased/>
  <w15:docId w15:val="{CFCD34EE-1AAE-4C69-8E1A-266EB735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4C9"/>
    <w:rPr>
      <w:lang w:val="es-PE"/>
    </w:rPr>
  </w:style>
  <w:style w:type="paragraph" w:styleId="Ttulo1">
    <w:name w:val="heading 1"/>
    <w:basedOn w:val="Normal"/>
    <w:next w:val="Normal"/>
    <w:link w:val="Ttulo1Car"/>
    <w:uiPriority w:val="9"/>
    <w:qFormat/>
    <w:rsid w:val="00B144C9"/>
    <w:pPr>
      <w:keepNext/>
      <w:keepLines/>
      <w:numPr>
        <w:numId w:val="1"/>
      </w:numPr>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144C9"/>
    <w:pPr>
      <w:keepNext/>
      <w:keepLines/>
      <w:numPr>
        <w:ilvl w:val="1"/>
        <w:numId w:val="1"/>
      </w:numPr>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unhideWhenUsed/>
    <w:qFormat/>
    <w:rsid w:val="00B144C9"/>
    <w:pPr>
      <w:keepNext/>
      <w:keepLines/>
      <w:numPr>
        <w:ilvl w:val="2"/>
        <w:numId w:val="1"/>
      </w:numPr>
      <w:spacing w:before="40" w:after="0" w:line="240" w:lineRule="auto"/>
      <w:outlineLvl w:val="2"/>
    </w:pPr>
    <w:rPr>
      <w:rFonts w:asciiTheme="majorHAnsi" w:eastAsiaTheme="majorEastAsia" w:hAnsiTheme="majorHAnsi" w:cstheme="majorBidi"/>
      <w:color w:val="44546A" w:themeColor="text2"/>
      <w:sz w:val="24"/>
      <w:szCs w:val="24"/>
    </w:rPr>
  </w:style>
  <w:style w:type="paragraph" w:styleId="Ttulo4">
    <w:name w:val="heading 4"/>
    <w:basedOn w:val="Normal"/>
    <w:next w:val="Normal"/>
    <w:link w:val="Ttulo4Car"/>
    <w:uiPriority w:val="9"/>
    <w:semiHidden/>
    <w:unhideWhenUsed/>
    <w:qFormat/>
    <w:rsid w:val="00B144C9"/>
    <w:pPr>
      <w:keepNext/>
      <w:keepLines/>
      <w:numPr>
        <w:ilvl w:val="3"/>
        <w:numId w:val="1"/>
      </w:numPr>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B144C9"/>
    <w:pPr>
      <w:keepNext/>
      <w:keepLines/>
      <w:numPr>
        <w:ilvl w:val="4"/>
        <w:numId w:val="1"/>
      </w:numPr>
      <w:spacing w:before="40" w:after="0"/>
      <w:outlineLvl w:val="4"/>
    </w:pPr>
    <w:rPr>
      <w:rFonts w:asciiTheme="majorHAnsi" w:eastAsiaTheme="majorEastAsia" w:hAnsiTheme="majorHAnsi" w:cstheme="majorBidi"/>
      <w:color w:val="44546A" w:themeColor="text2"/>
      <w:sz w:val="22"/>
      <w:szCs w:val="22"/>
    </w:rPr>
  </w:style>
  <w:style w:type="paragraph" w:styleId="Ttulo6">
    <w:name w:val="heading 6"/>
    <w:basedOn w:val="Normal"/>
    <w:next w:val="Normal"/>
    <w:link w:val="Ttulo6Car"/>
    <w:uiPriority w:val="9"/>
    <w:semiHidden/>
    <w:unhideWhenUsed/>
    <w:qFormat/>
    <w:rsid w:val="00B144C9"/>
    <w:pPr>
      <w:keepNext/>
      <w:keepLines/>
      <w:numPr>
        <w:ilvl w:val="5"/>
        <w:numId w:val="1"/>
      </w:numPr>
      <w:spacing w:before="40" w:after="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iPriority w:val="9"/>
    <w:semiHidden/>
    <w:unhideWhenUsed/>
    <w:qFormat/>
    <w:rsid w:val="00B144C9"/>
    <w:pPr>
      <w:keepNext/>
      <w:keepLines/>
      <w:numPr>
        <w:ilvl w:val="6"/>
        <w:numId w:val="1"/>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tulo8">
    <w:name w:val="heading 8"/>
    <w:basedOn w:val="Normal"/>
    <w:next w:val="Normal"/>
    <w:link w:val="Ttulo8Car"/>
    <w:uiPriority w:val="9"/>
    <w:semiHidden/>
    <w:unhideWhenUsed/>
    <w:qFormat/>
    <w:rsid w:val="00B144C9"/>
    <w:pPr>
      <w:keepNext/>
      <w:keepLines/>
      <w:numPr>
        <w:ilvl w:val="7"/>
        <w:numId w:val="1"/>
      </w:numPr>
      <w:spacing w:before="40" w:after="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iPriority w:val="9"/>
    <w:semiHidden/>
    <w:unhideWhenUsed/>
    <w:qFormat/>
    <w:rsid w:val="00B144C9"/>
    <w:pPr>
      <w:keepNext/>
      <w:keepLines/>
      <w:numPr>
        <w:ilvl w:val="8"/>
        <w:numId w:val="1"/>
      </w:numPr>
      <w:spacing w:before="40" w:after="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E5C52"/>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6563C6"/>
    <w:pPr>
      <w:spacing w:after="0" w:line="240" w:lineRule="auto"/>
    </w:pPr>
    <w:rPr>
      <w:lang w:val="es-CL" w:eastAsia="es-C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3212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1215"/>
  </w:style>
  <w:style w:type="paragraph" w:styleId="Piedepgina">
    <w:name w:val="footer"/>
    <w:basedOn w:val="Normal"/>
    <w:link w:val="PiedepginaCar"/>
    <w:uiPriority w:val="99"/>
    <w:unhideWhenUsed/>
    <w:rsid w:val="003212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1215"/>
  </w:style>
  <w:style w:type="character" w:styleId="Nmerodepgina">
    <w:name w:val="page number"/>
    <w:basedOn w:val="Fuentedeprrafopredeter"/>
    <w:rsid w:val="00321215"/>
  </w:style>
  <w:style w:type="character" w:customStyle="1" w:styleId="Ttulo1Car">
    <w:name w:val="Título 1 Car"/>
    <w:basedOn w:val="Fuentedeprrafopredeter"/>
    <w:link w:val="Ttulo1"/>
    <w:uiPriority w:val="9"/>
    <w:rsid w:val="00B144C9"/>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B144C9"/>
    <w:pPr>
      <w:outlineLvl w:val="9"/>
    </w:pPr>
  </w:style>
  <w:style w:type="paragraph" w:styleId="TDC1">
    <w:name w:val="toc 1"/>
    <w:basedOn w:val="Normal"/>
    <w:next w:val="Normal"/>
    <w:autoRedefine/>
    <w:uiPriority w:val="39"/>
    <w:unhideWhenUsed/>
    <w:rsid w:val="00B144C9"/>
    <w:pPr>
      <w:spacing w:after="100"/>
    </w:pPr>
  </w:style>
  <w:style w:type="character" w:styleId="Hipervnculo">
    <w:name w:val="Hyperlink"/>
    <w:basedOn w:val="Fuentedeprrafopredeter"/>
    <w:uiPriority w:val="99"/>
    <w:unhideWhenUsed/>
    <w:rsid w:val="00B144C9"/>
    <w:rPr>
      <w:color w:val="0563C1" w:themeColor="hyperlink"/>
      <w:u w:val="single"/>
    </w:rPr>
  </w:style>
  <w:style w:type="character" w:customStyle="1" w:styleId="Ttulo2Car">
    <w:name w:val="Título 2 Car"/>
    <w:basedOn w:val="Fuentedeprrafopredeter"/>
    <w:link w:val="Ttulo2"/>
    <w:uiPriority w:val="9"/>
    <w:rsid w:val="00B144C9"/>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rsid w:val="00B144C9"/>
    <w:rPr>
      <w:rFonts w:asciiTheme="majorHAnsi" w:eastAsiaTheme="majorEastAsia" w:hAnsiTheme="majorHAnsi" w:cstheme="majorBidi"/>
      <w:color w:val="44546A" w:themeColor="text2"/>
      <w:sz w:val="24"/>
      <w:szCs w:val="24"/>
    </w:rPr>
  </w:style>
  <w:style w:type="character" w:customStyle="1" w:styleId="Ttulo4Car">
    <w:name w:val="Título 4 Car"/>
    <w:basedOn w:val="Fuentedeprrafopredeter"/>
    <w:link w:val="Ttulo4"/>
    <w:uiPriority w:val="9"/>
    <w:semiHidden/>
    <w:rsid w:val="00B144C9"/>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B144C9"/>
    <w:rPr>
      <w:rFonts w:asciiTheme="majorHAnsi" w:eastAsiaTheme="majorEastAsia" w:hAnsiTheme="majorHAnsi" w:cstheme="majorBidi"/>
      <w:color w:val="44546A" w:themeColor="text2"/>
      <w:sz w:val="22"/>
      <w:szCs w:val="22"/>
    </w:rPr>
  </w:style>
  <w:style w:type="character" w:customStyle="1" w:styleId="Ttulo6Car">
    <w:name w:val="Título 6 Car"/>
    <w:basedOn w:val="Fuentedeprrafopredeter"/>
    <w:link w:val="Ttulo6"/>
    <w:uiPriority w:val="9"/>
    <w:semiHidden/>
    <w:rsid w:val="00B144C9"/>
    <w:rPr>
      <w:rFonts w:asciiTheme="majorHAnsi" w:eastAsiaTheme="majorEastAsia" w:hAnsiTheme="majorHAnsi" w:cstheme="majorBidi"/>
      <w:i/>
      <w:iCs/>
      <w:color w:val="44546A" w:themeColor="text2"/>
      <w:sz w:val="21"/>
      <w:szCs w:val="21"/>
    </w:rPr>
  </w:style>
  <w:style w:type="character" w:customStyle="1" w:styleId="Ttulo7Car">
    <w:name w:val="Título 7 Car"/>
    <w:basedOn w:val="Fuentedeprrafopredeter"/>
    <w:link w:val="Ttulo7"/>
    <w:uiPriority w:val="9"/>
    <w:semiHidden/>
    <w:rsid w:val="00B144C9"/>
    <w:rPr>
      <w:rFonts w:asciiTheme="majorHAnsi" w:eastAsiaTheme="majorEastAsia" w:hAnsiTheme="majorHAnsi" w:cstheme="majorBidi"/>
      <w:i/>
      <w:iCs/>
      <w:color w:val="1F4E79" w:themeColor="accent1" w:themeShade="80"/>
      <w:sz w:val="21"/>
      <w:szCs w:val="21"/>
    </w:rPr>
  </w:style>
  <w:style w:type="character" w:customStyle="1" w:styleId="Ttulo8Car">
    <w:name w:val="Título 8 Car"/>
    <w:basedOn w:val="Fuentedeprrafopredeter"/>
    <w:link w:val="Ttulo8"/>
    <w:uiPriority w:val="9"/>
    <w:semiHidden/>
    <w:rsid w:val="00B144C9"/>
    <w:rPr>
      <w:rFonts w:asciiTheme="majorHAnsi" w:eastAsiaTheme="majorEastAsia" w:hAnsiTheme="majorHAnsi" w:cstheme="majorBidi"/>
      <w:b/>
      <w:bCs/>
      <w:color w:val="44546A" w:themeColor="text2"/>
    </w:rPr>
  </w:style>
  <w:style w:type="character" w:customStyle="1" w:styleId="Ttulo9Car">
    <w:name w:val="Título 9 Car"/>
    <w:basedOn w:val="Fuentedeprrafopredeter"/>
    <w:link w:val="Ttulo9"/>
    <w:uiPriority w:val="9"/>
    <w:semiHidden/>
    <w:rsid w:val="00B144C9"/>
    <w:rPr>
      <w:rFonts w:asciiTheme="majorHAnsi" w:eastAsiaTheme="majorEastAsia" w:hAnsiTheme="majorHAnsi" w:cstheme="majorBidi"/>
      <w:b/>
      <w:bCs/>
      <w:i/>
      <w:iCs/>
      <w:color w:val="44546A" w:themeColor="text2"/>
    </w:rPr>
  </w:style>
  <w:style w:type="paragraph" w:styleId="Descripcin">
    <w:name w:val="caption"/>
    <w:basedOn w:val="Normal"/>
    <w:next w:val="Normal"/>
    <w:uiPriority w:val="35"/>
    <w:semiHidden/>
    <w:unhideWhenUsed/>
    <w:qFormat/>
    <w:rsid w:val="00B144C9"/>
    <w:pPr>
      <w:spacing w:line="240" w:lineRule="auto"/>
    </w:pPr>
    <w:rPr>
      <w:b/>
      <w:bCs/>
      <w:smallCaps/>
      <w:color w:val="595959" w:themeColor="text1" w:themeTint="A6"/>
      <w:spacing w:val="6"/>
    </w:rPr>
  </w:style>
  <w:style w:type="paragraph" w:styleId="Ttulo">
    <w:name w:val="Title"/>
    <w:basedOn w:val="Normal"/>
    <w:next w:val="Normal"/>
    <w:link w:val="TtuloCar"/>
    <w:uiPriority w:val="10"/>
    <w:qFormat/>
    <w:rsid w:val="00B144C9"/>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tuloCar">
    <w:name w:val="Título Car"/>
    <w:basedOn w:val="Fuentedeprrafopredeter"/>
    <w:link w:val="Ttulo"/>
    <w:uiPriority w:val="10"/>
    <w:rsid w:val="00B144C9"/>
    <w:rPr>
      <w:rFonts w:asciiTheme="majorHAnsi" w:eastAsiaTheme="majorEastAsia" w:hAnsiTheme="majorHAnsi" w:cstheme="majorBidi"/>
      <w:color w:val="5B9BD5" w:themeColor="accent1"/>
      <w:spacing w:val="-10"/>
      <w:sz w:val="56"/>
      <w:szCs w:val="56"/>
    </w:rPr>
  </w:style>
  <w:style w:type="paragraph" w:styleId="Subttulo">
    <w:name w:val="Subtitle"/>
    <w:basedOn w:val="Normal"/>
    <w:next w:val="Normal"/>
    <w:link w:val="SubttuloCar"/>
    <w:uiPriority w:val="11"/>
    <w:qFormat/>
    <w:rsid w:val="00B144C9"/>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B144C9"/>
    <w:rPr>
      <w:rFonts w:asciiTheme="majorHAnsi" w:eastAsiaTheme="majorEastAsia" w:hAnsiTheme="majorHAnsi" w:cstheme="majorBidi"/>
      <w:sz w:val="24"/>
      <w:szCs w:val="24"/>
    </w:rPr>
  </w:style>
  <w:style w:type="character" w:styleId="Textoennegrita">
    <w:name w:val="Strong"/>
    <w:basedOn w:val="Fuentedeprrafopredeter"/>
    <w:uiPriority w:val="22"/>
    <w:qFormat/>
    <w:rsid w:val="00B144C9"/>
    <w:rPr>
      <w:b/>
      <w:bCs/>
    </w:rPr>
  </w:style>
  <w:style w:type="character" w:styleId="nfasis">
    <w:name w:val="Emphasis"/>
    <w:basedOn w:val="Fuentedeprrafopredeter"/>
    <w:uiPriority w:val="20"/>
    <w:qFormat/>
    <w:rsid w:val="00B144C9"/>
    <w:rPr>
      <w:i/>
      <w:iCs/>
    </w:rPr>
  </w:style>
  <w:style w:type="paragraph" w:styleId="Sinespaciado">
    <w:name w:val="No Spacing"/>
    <w:uiPriority w:val="1"/>
    <w:qFormat/>
    <w:rsid w:val="00B144C9"/>
    <w:pPr>
      <w:spacing w:after="0" w:line="240" w:lineRule="auto"/>
    </w:pPr>
  </w:style>
  <w:style w:type="paragraph" w:styleId="Cita">
    <w:name w:val="Quote"/>
    <w:basedOn w:val="Normal"/>
    <w:next w:val="Normal"/>
    <w:link w:val="CitaCar"/>
    <w:uiPriority w:val="29"/>
    <w:qFormat/>
    <w:rsid w:val="00B144C9"/>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B144C9"/>
    <w:rPr>
      <w:i/>
      <w:iCs/>
      <w:color w:val="404040" w:themeColor="text1" w:themeTint="BF"/>
    </w:rPr>
  </w:style>
  <w:style w:type="paragraph" w:styleId="Citadestacada">
    <w:name w:val="Intense Quote"/>
    <w:basedOn w:val="Normal"/>
    <w:next w:val="Normal"/>
    <w:link w:val="CitadestacadaCar"/>
    <w:uiPriority w:val="30"/>
    <w:qFormat/>
    <w:rsid w:val="00B144C9"/>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destacadaCar">
    <w:name w:val="Cita destacada Car"/>
    <w:basedOn w:val="Fuentedeprrafopredeter"/>
    <w:link w:val="Citadestacada"/>
    <w:uiPriority w:val="30"/>
    <w:rsid w:val="00B144C9"/>
    <w:rPr>
      <w:rFonts w:asciiTheme="majorHAnsi" w:eastAsiaTheme="majorEastAsia" w:hAnsiTheme="majorHAnsi" w:cstheme="majorBidi"/>
      <w:color w:val="5B9BD5" w:themeColor="accent1"/>
      <w:sz w:val="28"/>
      <w:szCs w:val="28"/>
    </w:rPr>
  </w:style>
  <w:style w:type="character" w:styleId="nfasissutil">
    <w:name w:val="Subtle Emphasis"/>
    <w:basedOn w:val="Fuentedeprrafopredeter"/>
    <w:uiPriority w:val="19"/>
    <w:qFormat/>
    <w:rsid w:val="00B144C9"/>
    <w:rPr>
      <w:i/>
      <w:iCs/>
      <w:color w:val="404040" w:themeColor="text1" w:themeTint="BF"/>
    </w:rPr>
  </w:style>
  <w:style w:type="character" w:styleId="nfasisintenso">
    <w:name w:val="Intense Emphasis"/>
    <w:basedOn w:val="Fuentedeprrafopredeter"/>
    <w:uiPriority w:val="21"/>
    <w:qFormat/>
    <w:rsid w:val="00B144C9"/>
    <w:rPr>
      <w:b/>
      <w:bCs/>
      <w:i/>
      <w:iCs/>
    </w:rPr>
  </w:style>
  <w:style w:type="character" w:styleId="Referenciasutil">
    <w:name w:val="Subtle Reference"/>
    <w:basedOn w:val="Fuentedeprrafopredeter"/>
    <w:uiPriority w:val="31"/>
    <w:qFormat/>
    <w:rsid w:val="00B144C9"/>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B144C9"/>
    <w:rPr>
      <w:b/>
      <w:bCs/>
      <w:smallCaps/>
      <w:spacing w:val="5"/>
      <w:u w:val="single"/>
    </w:rPr>
  </w:style>
  <w:style w:type="character" w:styleId="Ttulodellibro">
    <w:name w:val="Book Title"/>
    <w:basedOn w:val="Fuentedeprrafopredeter"/>
    <w:uiPriority w:val="33"/>
    <w:qFormat/>
    <w:rsid w:val="00B144C9"/>
    <w:rPr>
      <w:b/>
      <w:bCs/>
      <w:smallCaps/>
    </w:rPr>
  </w:style>
  <w:style w:type="paragraph" w:styleId="TDC2">
    <w:name w:val="toc 2"/>
    <w:basedOn w:val="Normal"/>
    <w:next w:val="Normal"/>
    <w:autoRedefine/>
    <w:uiPriority w:val="39"/>
    <w:unhideWhenUsed/>
    <w:rsid w:val="00B55CDA"/>
    <w:pPr>
      <w:spacing w:after="100"/>
      <w:ind w:left="200"/>
    </w:pPr>
  </w:style>
  <w:style w:type="paragraph" w:styleId="Prrafodelista">
    <w:name w:val="List Paragraph"/>
    <w:basedOn w:val="Normal"/>
    <w:uiPriority w:val="34"/>
    <w:qFormat/>
    <w:rsid w:val="005532B8"/>
    <w:pPr>
      <w:spacing w:after="160" w:line="259" w:lineRule="auto"/>
      <w:ind w:left="720"/>
      <w:contextualSpacing/>
    </w:pPr>
    <w:rPr>
      <w:rFonts w:eastAsiaTheme="minorHAnsi"/>
      <w:sz w:val="22"/>
      <w:szCs w:val="22"/>
    </w:rPr>
  </w:style>
  <w:style w:type="paragraph" w:styleId="TDC3">
    <w:name w:val="toc 3"/>
    <w:basedOn w:val="Normal"/>
    <w:next w:val="Normal"/>
    <w:autoRedefine/>
    <w:uiPriority w:val="39"/>
    <w:unhideWhenUsed/>
    <w:rsid w:val="00C76DCB"/>
    <w:pPr>
      <w:spacing w:after="100"/>
      <w:ind w:left="400"/>
    </w:pPr>
  </w:style>
  <w:style w:type="character" w:customStyle="1" w:styleId="normaltextrun">
    <w:name w:val="normaltextrun"/>
    <w:basedOn w:val="Fuentedeprrafopredeter"/>
    <w:rsid w:val="00A90DA5"/>
  </w:style>
  <w:style w:type="character" w:customStyle="1" w:styleId="eop">
    <w:name w:val="eop"/>
    <w:basedOn w:val="Fuentedeprrafopredeter"/>
    <w:rsid w:val="00A90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856758">
      <w:bodyDiv w:val="1"/>
      <w:marLeft w:val="0"/>
      <w:marRight w:val="0"/>
      <w:marTop w:val="0"/>
      <w:marBottom w:val="0"/>
      <w:divBdr>
        <w:top w:val="none" w:sz="0" w:space="0" w:color="auto"/>
        <w:left w:val="none" w:sz="0" w:space="0" w:color="auto"/>
        <w:bottom w:val="none" w:sz="0" w:space="0" w:color="auto"/>
        <w:right w:val="none" w:sz="0" w:space="0" w:color="auto"/>
      </w:divBdr>
      <w:divsChild>
        <w:div w:id="456917427">
          <w:marLeft w:val="0"/>
          <w:marRight w:val="0"/>
          <w:marTop w:val="0"/>
          <w:marBottom w:val="0"/>
          <w:divBdr>
            <w:top w:val="none" w:sz="0" w:space="0" w:color="auto"/>
            <w:left w:val="none" w:sz="0" w:space="0" w:color="auto"/>
            <w:bottom w:val="none" w:sz="0" w:space="0" w:color="auto"/>
            <w:right w:val="none" w:sz="0" w:space="0" w:color="auto"/>
          </w:divBdr>
          <w:divsChild>
            <w:div w:id="622882084">
              <w:marLeft w:val="0"/>
              <w:marRight w:val="0"/>
              <w:marTop w:val="0"/>
              <w:marBottom w:val="0"/>
              <w:divBdr>
                <w:top w:val="none" w:sz="0" w:space="0" w:color="auto"/>
                <w:left w:val="none" w:sz="0" w:space="0" w:color="auto"/>
                <w:bottom w:val="none" w:sz="0" w:space="0" w:color="auto"/>
                <w:right w:val="none" w:sz="0" w:space="0" w:color="auto"/>
              </w:divBdr>
              <w:divsChild>
                <w:div w:id="17723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06053">
      <w:bodyDiv w:val="1"/>
      <w:marLeft w:val="0"/>
      <w:marRight w:val="0"/>
      <w:marTop w:val="0"/>
      <w:marBottom w:val="0"/>
      <w:divBdr>
        <w:top w:val="none" w:sz="0" w:space="0" w:color="auto"/>
        <w:left w:val="none" w:sz="0" w:space="0" w:color="auto"/>
        <w:bottom w:val="none" w:sz="0" w:space="0" w:color="auto"/>
        <w:right w:val="none" w:sz="0" w:space="0" w:color="auto"/>
      </w:divBdr>
    </w:div>
    <w:div w:id="2041974286">
      <w:bodyDiv w:val="1"/>
      <w:marLeft w:val="0"/>
      <w:marRight w:val="0"/>
      <w:marTop w:val="0"/>
      <w:marBottom w:val="0"/>
      <w:divBdr>
        <w:top w:val="none" w:sz="0" w:space="0" w:color="auto"/>
        <w:left w:val="none" w:sz="0" w:space="0" w:color="auto"/>
        <w:bottom w:val="none" w:sz="0" w:space="0" w:color="auto"/>
        <w:right w:val="none" w:sz="0" w:space="0" w:color="auto"/>
      </w:divBdr>
      <w:divsChild>
        <w:div w:id="1147166616">
          <w:marLeft w:val="0"/>
          <w:marRight w:val="0"/>
          <w:marTop w:val="0"/>
          <w:marBottom w:val="0"/>
          <w:divBdr>
            <w:top w:val="none" w:sz="0" w:space="0" w:color="auto"/>
            <w:left w:val="none" w:sz="0" w:space="0" w:color="auto"/>
            <w:bottom w:val="none" w:sz="0" w:space="0" w:color="auto"/>
            <w:right w:val="none" w:sz="0" w:space="0" w:color="auto"/>
          </w:divBdr>
          <w:divsChild>
            <w:div w:id="1020469728">
              <w:marLeft w:val="0"/>
              <w:marRight w:val="0"/>
              <w:marTop w:val="0"/>
              <w:marBottom w:val="0"/>
              <w:divBdr>
                <w:top w:val="none" w:sz="0" w:space="0" w:color="auto"/>
                <w:left w:val="none" w:sz="0" w:space="0" w:color="auto"/>
                <w:bottom w:val="none" w:sz="0" w:space="0" w:color="auto"/>
                <w:right w:val="none" w:sz="0" w:space="0" w:color="auto"/>
              </w:divBdr>
              <w:divsChild>
                <w:div w:id="596985569">
                  <w:marLeft w:val="0"/>
                  <w:marRight w:val="0"/>
                  <w:marTop w:val="0"/>
                  <w:marBottom w:val="0"/>
                  <w:divBdr>
                    <w:top w:val="none" w:sz="0" w:space="0" w:color="auto"/>
                    <w:left w:val="none" w:sz="0" w:space="0" w:color="auto"/>
                    <w:bottom w:val="none" w:sz="0" w:space="0" w:color="auto"/>
                    <w:right w:val="none" w:sz="0" w:space="0" w:color="auto"/>
                  </w:divBdr>
                </w:div>
              </w:divsChild>
            </w:div>
            <w:div w:id="107285364">
              <w:marLeft w:val="0"/>
              <w:marRight w:val="0"/>
              <w:marTop w:val="0"/>
              <w:marBottom w:val="0"/>
              <w:divBdr>
                <w:top w:val="none" w:sz="0" w:space="0" w:color="auto"/>
                <w:left w:val="none" w:sz="0" w:space="0" w:color="auto"/>
                <w:bottom w:val="none" w:sz="0" w:space="0" w:color="auto"/>
                <w:right w:val="none" w:sz="0" w:space="0" w:color="auto"/>
              </w:divBdr>
              <w:divsChild>
                <w:div w:id="762990991">
                  <w:marLeft w:val="0"/>
                  <w:marRight w:val="0"/>
                  <w:marTop w:val="0"/>
                  <w:marBottom w:val="0"/>
                  <w:divBdr>
                    <w:top w:val="none" w:sz="0" w:space="0" w:color="auto"/>
                    <w:left w:val="none" w:sz="0" w:space="0" w:color="auto"/>
                    <w:bottom w:val="none" w:sz="0" w:space="0" w:color="auto"/>
                    <w:right w:val="none" w:sz="0" w:space="0" w:color="auto"/>
                  </w:divBdr>
                </w:div>
              </w:divsChild>
            </w:div>
            <w:div w:id="1856919664">
              <w:marLeft w:val="0"/>
              <w:marRight w:val="0"/>
              <w:marTop w:val="0"/>
              <w:marBottom w:val="0"/>
              <w:divBdr>
                <w:top w:val="none" w:sz="0" w:space="0" w:color="auto"/>
                <w:left w:val="none" w:sz="0" w:space="0" w:color="auto"/>
                <w:bottom w:val="none" w:sz="0" w:space="0" w:color="auto"/>
                <w:right w:val="none" w:sz="0" w:space="0" w:color="auto"/>
              </w:divBdr>
              <w:divsChild>
                <w:div w:id="1799641724">
                  <w:marLeft w:val="0"/>
                  <w:marRight w:val="0"/>
                  <w:marTop w:val="0"/>
                  <w:marBottom w:val="0"/>
                  <w:divBdr>
                    <w:top w:val="none" w:sz="0" w:space="0" w:color="auto"/>
                    <w:left w:val="none" w:sz="0" w:space="0" w:color="auto"/>
                    <w:bottom w:val="none" w:sz="0" w:space="0" w:color="auto"/>
                    <w:right w:val="none" w:sz="0" w:space="0" w:color="auto"/>
                  </w:divBdr>
                </w:div>
              </w:divsChild>
            </w:div>
            <w:div w:id="1221477630">
              <w:marLeft w:val="0"/>
              <w:marRight w:val="0"/>
              <w:marTop w:val="0"/>
              <w:marBottom w:val="0"/>
              <w:divBdr>
                <w:top w:val="none" w:sz="0" w:space="0" w:color="auto"/>
                <w:left w:val="none" w:sz="0" w:space="0" w:color="auto"/>
                <w:bottom w:val="none" w:sz="0" w:space="0" w:color="auto"/>
                <w:right w:val="none" w:sz="0" w:space="0" w:color="auto"/>
              </w:divBdr>
              <w:divsChild>
                <w:div w:id="1915167888">
                  <w:marLeft w:val="0"/>
                  <w:marRight w:val="0"/>
                  <w:marTop w:val="0"/>
                  <w:marBottom w:val="0"/>
                  <w:divBdr>
                    <w:top w:val="none" w:sz="0" w:space="0" w:color="auto"/>
                    <w:left w:val="none" w:sz="0" w:space="0" w:color="auto"/>
                    <w:bottom w:val="none" w:sz="0" w:space="0" w:color="auto"/>
                    <w:right w:val="none" w:sz="0" w:space="0" w:color="auto"/>
                  </w:divBdr>
                </w:div>
              </w:divsChild>
            </w:div>
            <w:div w:id="528883165">
              <w:marLeft w:val="0"/>
              <w:marRight w:val="0"/>
              <w:marTop w:val="0"/>
              <w:marBottom w:val="0"/>
              <w:divBdr>
                <w:top w:val="none" w:sz="0" w:space="0" w:color="auto"/>
                <w:left w:val="none" w:sz="0" w:space="0" w:color="auto"/>
                <w:bottom w:val="none" w:sz="0" w:space="0" w:color="auto"/>
                <w:right w:val="none" w:sz="0" w:space="0" w:color="auto"/>
              </w:divBdr>
              <w:divsChild>
                <w:div w:id="1420327432">
                  <w:marLeft w:val="0"/>
                  <w:marRight w:val="0"/>
                  <w:marTop w:val="0"/>
                  <w:marBottom w:val="0"/>
                  <w:divBdr>
                    <w:top w:val="none" w:sz="0" w:space="0" w:color="auto"/>
                    <w:left w:val="none" w:sz="0" w:space="0" w:color="auto"/>
                    <w:bottom w:val="none" w:sz="0" w:space="0" w:color="auto"/>
                    <w:right w:val="none" w:sz="0" w:space="0" w:color="auto"/>
                  </w:divBdr>
                </w:div>
              </w:divsChild>
            </w:div>
            <w:div w:id="1896617731">
              <w:marLeft w:val="0"/>
              <w:marRight w:val="0"/>
              <w:marTop w:val="0"/>
              <w:marBottom w:val="0"/>
              <w:divBdr>
                <w:top w:val="none" w:sz="0" w:space="0" w:color="auto"/>
                <w:left w:val="none" w:sz="0" w:space="0" w:color="auto"/>
                <w:bottom w:val="none" w:sz="0" w:space="0" w:color="auto"/>
                <w:right w:val="none" w:sz="0" w:space="0" w:color="auto"/>
              </w:divBdr>
              <w:divsChild>
                <w:div w:id="957251526">
                  <w:marLeft w:val="0"/>
                  <w:marRight w:val="0"/>
                  <w:marTop w:val="0"/>
                  <w:marBottom w:val="0"/>
                  <w:divBdr>
                    <w:top w:val="none" w:sz="0" w:space="0" w:color="auto"/>
                    <w:left w:val="none" w:sz="0" w:space="0" w:color="auto"/>
                    <w:bottom w:val="none" w:sz="0" w:space="0" w:color="auto"/>
                    <w:right w:val="none" w:sz="0" w:space="0" w:color="auto"/>
                  </w:divBdr>
                </w:div>
              </w:divsChild>
            </w:div>
            <w:div w:id="328288286">
              <w:marLeft w:val="0"/>
              <w:marRight w:val="0"/>
              <w:marTop w:val="0"/>
              <w:marBottom w:val="0"/>
              <w:divBdr>
                <w:top w:val="none" w:sz="0" w:space="0" w:color="auto"/>
                <w:left w:val="none" w:sz="0" w:space="0" w:color="auto"/>
                <w:bottom w:val="none" w:sz="0" w:space="0" w:color="auto"/>
                <w:right w:val="none" w:sz="0" w:space="0" w:color="auto"/>
              </w:divBdr>
              <w:divsChild>
                <w:div w:id="1831865939">
                  <w:marLeft w:val="0"/>
                  <w:marRight w:val="0"/>
                  <w:marTop w:val="0"/>
                  <w:marBottom w:val="0"/>
                  <w:divBdr>
                    <w:top w:val="none" w:sz="0" w:space="0" w:color="auto"/>
                    <w:left w:val="none" w:sz="0" w:space="0" w:color="auto"/>
                    <w:bottom w:val="none" w:sz="0" w:space="0" w:color="auto"/>
                    <w:right w:val="none" w:sz="0" w:space="0" w:color="auto"/>
                  </w:divBdr>
                </w:div>
              </w:divsChild>
            </w:div>
            <w:div w:id="1823429930">
              <w:marLeft w:val="0"/>
              <w:marRight w:val="0"/>
              <w:marTop w:val="0"/>
              <w:marBottom w:val="0"/>
              <w:divBdr>
                <w:top w:val="none" w:sz="0" w:space="0" w:color="auto"/>
                <w:left w:val="none" w:sz="0" w:space="0" w:color="auto"/>
                <w:bottom w:val="none" w:sz="0" w:space="0" w:color="auto"/>
                <w:right w:val="none" w:sz="0" w:space="0" w:color="auto"/>
              </w:divBdr>
              <w:divsChild>
                <w:div w:id="1138642842">
                  <w:marLeft w:val="0"/>
                  <w:marRight w:val="0"/>
                  <w:marTop w:val="0"/>
                  <w:marBottom w:val="0"/>
                  <w:divBdr>
                    <w:top w:val="none" w:sz="0" w:space="0" w:color="auto"/>
                    <w:left w:val="none" w:sz="0" w:space="0" w:color="auto"/>
                    <w:bottom w:val="none" w:sz="0" w:space="0" w:color="auto"/>
                    <w:right w:val="none" w:sz="0" w:space="0" w:color="auto"/>
                  </w:divBdr>
                </w:div>
              </w:divsChild>
            </w:div>
            <w:div w:id="1663463051">
              <w:marLeft w:val="0"/>
              <w:marRight w:val="0"/>
              <w:marTop w:val="0"/>
              <w:marBottom w:val="0"/>
              <w:divBdr>
                <w:top w:val="none" w:sz="0" w:space="0" w:color="auto"/>
                <w:left w:val="none" w:sz="0" w:space="0" w:color="auto"/>
                <w:bottom w:val="none" w:sz="0" w:space="0" w:color="auto"/>
                <w:right w:val="none" w:sz="0" w:space="0" w:color="auto"/>
              </w:divBdr>
              <w:divsChild>
                <w:div w:id="1328905087">
                  <w:marLeft w:val="0"/>
                  <w:marRight w:val="0"/>
                  <w:marTop w:val="0"/>
                  <w:marBottom w:val="0"/>
                  <w:divBdr>
                    <w:top w:val="none" w:sz="0" w:space="0" w:color="auto"/>
                    <w:left w:val="none" w:sz="0" w:space="0" w:color="auto"/>
                    <w:bottom w:val="none" w:sz="0" w:space="0" w:color="auto"/>
                    <w:right w:val="none" w:sz="0" w:space="0" w:color="auto"/>
                  </w:divBdr>
                </w:div>
              </w:divsChild>
            </w:div>
            <w:div w:id="1259097259">
              <w:marLeft w:val="0"/>
              <w:marRight w:val="0"/>
              <w:marTop w:val="0"/>
              <w:marBottom w:val="0"/>
              <w:divBdr>
                <w:top w:val="none" w:sz="0" w:space="0" w:color="auto"/>
                <w:left w:val="none" w:sz="0" w:space="0" w:color="auto"/>
                <w:bottom w:val="none" w:sz="0" w:space="0" w:color="auto"/>
                <w:right w:val="none" w:sz="0" w:space="0" w:color="auto"/>
              </w:divBdr>
              <w:divsChild>
                <w:div w:id="2135366776">
                  <w:marLeft w:val="0"/>
                  <w:marRight w:val="0"/>
                  <w:marTop w:val="0"/>
                  <w:marBottom w:val="0"/>
                  <w:divBdr>
                    <w:top w:val="none" w:sz="0" w:space="0" w:color="auto"/>
                    <w:left w:val="none" w:sz="0" w:space="0" w:color="auto"/>
                    <w:bottom w:val="none" w:sz="0" w:space="0" w:color="auto"/>
                    <w:right w:val="none" w:sz="0" w:space="0" w:color="auto"/>
                  </w:divBdr>
                </w:div>
              </w:divsChild>
            </w:div>
            <w:div w:id="1190416990">
              <w:marLeft w:val="0"/>
              <w:marRight w:val="0"/>
              <w:marTop w:val="0"/>
              <w:marBottom w:val="0"/>
              <w:divBdr>
                <w:top w:val="none" w:sz="0" w:space="0" w:color="auto"/>
                <w:left w:val="none" w:sz="0" w:space="0" w:color="auto"/>
                <w:bottom w:val="none" w:sz="0" w:space="0" w:color="auto"/>
                <w:right w:val="none" w:sz="0" w:space="0" w:color="auto"/>
              </w:divBdr>
              <w:divsChild>
                <w:div w:id="1639843175">
                  <w:marLeft w:val="0"/>
                  <w:marRight w:val="0"/>
                  <w:marTop w:val="0"/>
                  <w:marBottom w:val="0"/>
                  <w:divBdr>
                    <w:top w:val="none" w:sz="0" w:space="0" w:color="auto"/>
                    <w:left w:val="none" w:sz="0" w:space="0" w:color="auto"/>
                    <w:bottom w:val="none" w:sz="0" w:space="0" w:color="auto"/>
                    <w:right w:val="none" w:sz="0" w:space="0" w:color="auto"/>
                  </w:divBdr>
                </w:div>
              </w:divsChild>
            </w:div>
            <w:div w:id="674070137">
              <w:marLeft w:val="0"/>
              <w:marRight w:val="0"/>
              <w:marTop w:val="0"/>
              <w:marBottom w:val="0"/>
              <w:divBdr>
                <w:top w:val="none" w:sz="0" w:space="0" w:color="auto"/>
                <w:left w:val="none" w:sz="0" w:space="0" w:color="auto"/>
                <w:bottom w:val="none" w:sz="0" w:space="0" w:color="auto"/>
                <w:right w:val="none" w:sz="0" w:space="0" w:color="auto"/>
              </w:divBdr>
              <w:divsChild>
                <w:div w:id="235015707">
                  <w:marLeft w:val="0"/>
                  <w:marRight w:val="0"/>
                  <w:marTop w:val="0"/>
                  <w:marBottom w:val="0"/>
                  <w:divBdr>
                    <w:top w:val="none" w:sz="0" w:space="0" w:color="auto"/>
                    <w:left w:val="none" w:sz="0" w:space="0" w:color="auto"/>
                    <w:bottom w:val="none" w:sz="0" w:space="0" w:color="auto"/>
                    <w:right w:val="none" w:sz="0" w:space="0" w:color="auto"/>
                  </w:divBdr>
                </w:div>
              </w:divsChild>
            </w:div>
            <w:div w:id="1718817389">
              <w:marLeft w:val="0"/>
              <w:marRight w:val="0"/>
              <w:marTop w:val="0"/>
              <w:marBottom w:val="0"/>
              <w:divBdr>
                <w:top w:val="none" w:sz="0" w:space="0" w:color="auto"/>
                <w:left w:val="none" w:sz="0" w:space="0" w:color="auto"/>
                <w:bottom w:val="none" w:sz="0" w:space="0" w:color="auto"/>
                <w:right w:val="none" w:sz="0" w:space="0" w:color="auto"/>
              </w:divBdr>
              <w:divsChild>
                <w:div w:id="340013426">
                  <w:marLeft w:val="0"/>
                  <w:marRight w:val="0"/>
                  <w:marTop w:val="0"/>
                  <w:marBottom w:val="0"/>
                  <w:divBdr>
                    <w:top w:val="none" w:sz="0" w:space="0" w:color="auto"/>
                    <w:left w:val="none" w:sz="0" w:space="0" w:color="auto"/>
                    <w:bottom w:val="none" w:sz="0" w:space="0" w:color="auto"/>
                    <w:right w:val="none" w:sz="0" w:space="0" w:color="auto"/>
                  </w:divBdr>
                </w:div>
              </w:divsChild>
            </w:div>
            <w:div w:id="1919361010">
              <w:marLeft w:val="0"/>
              <w:marRight w:val="0"/>
              <w:marTop w:val="0"/>
              <w:marBottom w:val="0"/>
              <w:divBdr>
                <w:top w:val="none" w:sz="0" w:space="0" w:color="auto"/>
                <w:left w:val="none" w:sz="0" w:space="0" w:color="auto"/>
                <w:bottom w:val="none" w:sz="0" w:space="0" w:color="auto"/>
                <w:right w:val="none" w:sz="0" w:space="0" w:color="auto"/>
              </w:divBdr>
              <w:divsChild>
                <w:div w:id="2058158817">
                  <w:marLeft w:val="0"/>
                  <w:marRight w:val="0"/>
                  <w:marTop w:val="0"/>
                  <w:marBottom w:val="0"/>
                  <w:divBdr>
                    <w:top w:val="none" w:sz="0" w:space="0" w:color="auto"/>
                    <w:left w:val="none" w:sz="0" w:space="0" w:color="auto"/>
                    <w:bottom w:val="none" w:sz="0" w:space="0" w:color="auto"/>
                    <w:right w:val="none" w:sz="0" w:space="0" w:color="auto"/>
                  </w:divBdr>
                </w:div>
              </w:divsChild>
            </w:div>
            <w:div w:id="666632853">
              <w:marLeft w:val="0"/>
              <w:marRight w:val="0"/>
              <w:marTop w:val="0"/>
              <w:marBottom w:val="0"/>
              <w:divBdr>
                <w:top w:val="none" w:sz="0" w:space="0" w:color="auto"/>
                <w:left w:val="none" w:sz="0" w:space="0" w:color="auto"/>
                <w:bottom w:val="none" w:sz="0" w:space="0" w:color="auto"/>
                <w:right w:val="none" w:sz="0" w:space="0" w:color="auto"/>
              </w:divBdr>
              <w:divsChild>
                <w:div w:id="573131152">
                  <w:marLeft w:val="0"/>
                  <w:marRight w:val="0"/>
                  <w:marTop w:val="0"/>
                  <w:marBottom w:val="0"/>
                  <w:divBdr>
                    <w:top w:val="none" w:sz="0" w:space="0" w:color="auto"/>
                    <w:left w:val="none" w:sz="0" w:space="0" w:color="auto"/>
                    <w:bottom w:val="none" w:sz="0" w:space="0" w:color="auto"/>
                    <w:right w:val="none" w:sz="0" w:space="0" w:color="auto"/>
                  </w:divBdr>
                </w:div>
              </w:divsChild>
            </w:div>
            <w:div w:id="1520312713">
              <w:marLeft w:val="0"/>
              <w:marRight w:val="0"/>
              <w:marTop w:val="0"/>
              <w:marBottom w:val="0"/>
              <w:divBdr>
                <w:top w:val="none" w:sz="0" w:space="0" w:color="auto"/>
                <w:left w:val="none" w:sz="0" w:space="0" w:color="auto"/>
                <w:bottom w:val="none" w:sz="0" w:space="0" w:color="auto"/>
                <w:right w:val="none" w:sz="0" w:space="0" w:color="auto"/>
              </w:divBdr>
              <w:divsChild>
                <w:div w:id="224532200">
                  <w:marLeft w:val="0"/>
                  <w:marRight w:val="0"/>
                  <w:marTop w:val="0"/>
                  <w:marBottom w:val="0"/>
                  <w:divBdr>
                    <w:top w:val="none" w:sz="0" w:space="0" w:color="auto"/>
                    <w:left w:val="none" w:sz="0" w:space="0" w:color="auto"/>
                    <w:bottom w:val="none" w:sz="0" w:space="0" w:color="auto"/>
                    <w:right w:val="none" w:sz="0" w:space="0" w:color="auto"/>
                  </w:divBdr>
                </w:div>
              </w:divsChild>
            </w:div>
            <w:div w:id="746417429">
              <w:marLeft w:val="0"/>
              <w:marRight w:val="0"/>
              <w:marTop w:val="0"/>
              <w:marBottom w:val="0"/>
              <w:divBdr>
                <w:top w:val="none" w:sz="0" w:space="0" w:color="auto"/>
                <w:left w:val="none" w:sz="0" w:space="0" w:color="auto"/>
                <w:bottom w:val="none" w:sz="0" w:space="0" w:color="auto"/>
                <w:right w:val="none" w:sz="0" w:space="0" w:color="auto"/>
              </w:divBdr>
              <w:divsChild>
                <w:div w:id="402610437">
                  <w:marLeft w:val="0"/>
                  <w:marRight w:val="0"/>
                  <w:marTop w:val="0"/>
                  <w:marBottom w:val="0"/>
                  <w:divBdr>
                    <w:top w:val="none" w:sz="0" w:space="0" w:color="auto"/>
                    <w:left w:val="none" w:sz="0" w:space="0" w:color="auto"/>
                    <w:bottom w:val="none" w:sz="0" w:space="0" w:color="auto"/>
                    <w:right w:val="none" w:sz="0" w:space="0" w:color="auto"/>
                  </w:divBdr>
                </w:div>
              </w:divsChild>
            </w:div>
            <w:div w:id="1903715541">
              <w:marLeft w:val="0"/>
              <w:marRight w:val="0"/>
              <w:marTop w:val="0"/>
              <w:marBottom w:val="0"/>
              <w:divBdr>
                <w:top w:val="none" w:sz="0" w:space="0" w:color="auto"/>
                <w:left w:val="none" w:sz="0" w:space="0" w:color="auto"/>
                <w:bottom w:val="none" w:sz="0" w:space="0" w:color="auto"/>
                <w:right w:val="none" w:sz="0" w:space="0" w:color="auto"/>
              </w:divBdr>
              <w:divsChild>
                <w:div w:id="1682200695">
                  <w:marLeft w:val="0"/>
                  <w:marRight w:val="0"/>
                  <w:marTop w:val="0"/>
                  <w:marBottom w:val="0"/>
                  <w:divBdr>
                    <w:top w:val="none" w:sz="0" w:space="0" w:color="auto"/>
                    <w:left w:val="none" w:sz="0" w:space="0" w:color="auto"/>
                    <w:bottom w:val="none" w:sz="0" w:space="0" w:color="auto"/>
                    <w:right w:val="none" w:sz="0" w:space="0" w:color="auto"/>
                  </w:divBdr>
                </w:div>
              </w:divsChild>
            </w:div>
            <w:div w:id="1818061399">
              <w:marLeft w:val="0"/>
              <w:marRight w:val="0"/>
              <w:marTop w:val="0"/>
              <w:marBottom w:val="0"/>
              <w:divBdr>
                <w:top w:val="none" w:sz="0" w:space="0" w:color="auto"/>
                <w:left w:val="none" w:sz="0" w:space="0" w:color="auto"/>
                <w:bottom w:val="none" w:sz="0" w:space="0" w:color="auto"/>
                <w:right w:val="none" w:sz="0" w:space="0" w:color="auto"/>
              </w:divBdr>
              <w:divsChild>
                <w:div w:id="1687051497">
                  <w:marLeft w:val="0"/>
                  <w:marRight w:val="0"/>
                  <w:marTop w:val="0"/>
                  <w:marBottom w:val="0"/>
                  <w:divBdr>
                    <w:top w:val="none" w:sz="0" w:space="0" w:color="auto"/>
                    <w:left w:val="none" w:sz="0" w:space="0" w:color="auto"/>
                    <w:bottom w:val="none" w:sz="0" w:space="0" w:color="auto"/>
                    <w:right w:val="none" w:sz="0" w:space="0" w:color="auto"/>
                  </w:divBdr>
                </w:div>
              </w:divsChild>
            </w:div>
            <w:div w:id="1973250384">
              <w:marLeft w:val="0"/>
              <w:marRight w:val="0"/>
              <w:marTop w:val="0"/>
              <w:marBottom w:val="0"/>
              <w:divBdr>
                <w:top w:val="none" w:sz="0" w:space="0" w:color="auto"/>
                <w:left w:val="none" w:sz="0" w:space="0" w:color="auto"/>
                <w:bottom w:val="none" w:sz="0" w:space="0" w:color="auto"/>
                <w:right w:val="none" w:sz="0" w:space="0" w:color="auto"/>
              </w:divBdr>
              <w:divsChild>
                <w:div w:id="969675840">
                  <w:marLeft w:val="0"/>
                  <w:marRight w:val="0"/>
                  <w:marTop w:val="0"/>
                  <w:marBottom w:val="0"/>
                  <w:divBdr>
                    <w:top w:val="none" w:sz="0" w:space="0" w:color="auto"/>
                    <w:left w:val="none" w:sz="0" w:space="0" w:color="auto"/>
                    <w:bottom w:val="none" w:sz="0" w:space="0" w:color="auto"/>
                    <w:right w:val="none" w:sz="0" w:space="0" w:color="auto"/>
                  </w:divBdr>
                </w:div>
              </w:divsChild>
            </w:div>
            <w:div w:id="1249266796">
              <w:marLeft w:val="0"/>
              <w:marRight w:val="0"/>
              <w:marTop w:val="0"/>
              <w:marBottom w:val="0"/>
              <w:divBdr>
                <w:top w:val="none" w:sz="0" w:space="0" w:color="auto"/>
                <w:left w:val="none" w:sz="0" w:space="0" w:color="auto"/>
                <w:bottom w:val="none" w:sz="0" w:space="0" w:color="auto"/>
                <w:right w:val="none" w:sz="0" w:space="0" w:color="auto"/>
              </w:divBdr>
              <w:divsChild>
                <w:div w:id="1011417357">
                  <w:marLeft w:val="0"/>
                  <w:marRight w:val="0"/>
                  <w:marTop w:val="0"/>
                  <w:marBottom w:val="0"/>
                  <w:divBdr>
                    <w:top w:val="none" w:sz="0" w:space="0" w:color="auto"/>
                    <w:left w:val="none" w:sz="0" w:space="0" w:color="auto"/>
                    <w:bottom w:val="none" w:sz="0" w:space="0" w:color="auto"/>
                    <w:right w:val="none" w:sz="0" w:space="0" w:color="auto"/>
                  </w:divBdr>
                </w:div>
              </w:divsChild>
            </w:div>
            <w:div w:id="1056005439">
              <w:marLeft w:val="0"/>
              <w:marRight w:val="0"/>
              <w:marTop w:val="0"/>
              <w:marBottom w:val="0"/>
              <w:divBdr>
                <w:top w:val="none" w:sz="0" w:space="0" w:color="auto"/>
                <w:left w:val="none" w:sz="0" w:space="0" w:color="auto"/>
                <w:bottom w:val="none" w:sz="0" w:space="0" w:color="auto"/>
                <w:right w:val="none" w:sz="0" w:space="0" w:color="auto"/>
              </w:divBdr>
              <w:divsChild>
                <w:div w:id="1609040257">
                  <w:marLeft w:val="0"/>
                  <w:marRight w:val="0"/>
                  <w:marTop w:val="0"/>
                  <w:marBottom w:val="0"/>
                  <w:divBdr>
                    <w:top w:val="none" w:sz="0" w:space="0" w:color="auto"/>
                    <w:left w:val="none" w:sz="0" w:space="0" w:color="auto"/>
                    <w:bottom w:val="none" w:sz="0" w:space="0" w:color="auto"/>
                    <w:right w:val="none" w:sz="0" w:space="0" w:color="auto"/>
                  </w:divBdr>
                </w:div>
              </w:divsChild>
            </w:div>
            <w:div w:id="1841583685">
              <w:marLeft w:val="0"/>
              <w:marRight w:val="0"/>
              <w:marTop w:val="0"/>
              <w:marBottom w:val="0"/>
              <w:divBdr>
                <w:top w:val="none" w:sz="0" w:space="0" w:color="auto"/>
                <w:left w:val="none" w:sz="0" w:space="0" w:color="auto"/>
                <w:bottom w:val="none" w:sz="0" w:space="0" w:color="auto"/>
                <w:right w:val="none" w:sz="0" w:space="0" w:color="auto"/>
              </w:divBdr>
              <w:divsChild>
                <w:div w:id="1260454488">
                  <w:marLeft w:val="0"/>
                  <w:marRight w:val="0"/>
                  <w:marTop w:val="0"/>
                  <w:marBottom w:val="0"/>
                  <w:divBdr>
                    <w:top w:val="none" w:sz="0" w:space="0" w:color="auto"/>
                    <w:left w:val="none" w:sz="0" w:space="0" w:color="auto"/>
                    <w:bottom w:val="none" w:sz="0" w:space="0" w:color="auto"/>
                    <w:right w:val="none" w:sz="0" w:space="0" w:color="auto"/>
                  </w:divBdr>
                </w:div>
              </w:divsChild>
            </w:div>
            <w:div w:id="634067981">
              <w:marLeft w:val="0"/>
              <w:marRight w:val="0"/>
              <w:marTop w:val="0"/>
              <w:marBottom w:val="0"/>
              <w:divBdr>
                <w:top w:val="none" w:sz="0" w:space="0" w:color="auto"/>
                <w:left w:val="none" w:sz="0" w:space="0" w:color="auto"/>
                <w:bottom w:val="none" w:sz="0" w:space="0" w:color="auto"/>
                <w:right w:val="none" w:sz="0" w:space="0" w:color="auto"/>
              </w:divBdr>
              <w:divsChild>
                <w:div w:id="1095445047">
                  <w:marLeft w:val="0"/>
                  <w:marRight w:val="0"/>
                  <w:marTop w:val="0"/>
                  <w:marBottom w:val="0"/>
                  <w:divBdr>
                    <w:top w:val="none" w:sz="0" w:space="0" w:color="auto"/>
                    <w:left w:val="none" w:sz="0" w:space="0" w:color="auto"/>
                    <w:bottom w:val="none" w:sz="0" w:space="0" w:color="auto"/>
                    <w:right w:val="none" w:sz="0" w:space="0" w:color="auto"/>
                  </w:divBdr>
                </w:div>
              </w:divsChild>
            </w:div>
            <w:div w:id="148135854">
              <w:marLeft w:val="0"/>
              <w:marRight w:val="0"/>
              <w:marTop w:val="0"/>
              <w:marBottom w:val="0"/>
              <w:divBdr>
                <w:top w:val="none" w:sz="0" w:space="0" w:color="auto"/>
                <w:left w:val="none" w:sz="0" w:space="0" w:color="auto"/>
                <w:bottom w:val="none" w:sz="0" w:space="0" w:color="auto"/>
                <w:right w:val="none" w:sz="0" w:space="0" w:color="auto"/>
              </w:divBdr>
              <w:divsChild>
                <w:div w:id="882206387">
                  <w:marLeft w:val="0"/>
                  <w:marRight w:val="0"/>
                  <w:marTop w:val="0"/>
                  <w:marBottom w:val="0"/>
                  <w:divBdr>
                    <w:top w:val="none" w:sz="0" w:space="0" w:color="auto"/>
                    <w:left w:val="none" w:sz="0" w:space="0" w:color="auto"/>
                    <w:bottom w:val="none" w:sz="0" w:space="0" w:color="auto"/>
                    <w:right w:val="none" w:sz="0" w:space="0" w:color="auto"/>
                  </w:divBdr>
                </w:div>
              </w:divsChild>
            </w:div>
            <w:div w:id="2036956198">
              <w:marLeft w:val="0"/>
              <w:marRight w:val="0"/>
              <w:marTop w:val="0"/>
              <w:marBottom w:val="0"/>
              <w:divBdr>
                <w:top w:val="none" w:sz="0" w:space="0" w:color="auto"/>
                <w:left w:val="none" w:sz="0" w:space="0" w:color="auto"/>
                <w:bottom w:val="none" w:sz="0" w:space="0" w:color="auto"/>
                <w:right w:val="none" w:sz="0" w:space="0" w:color="auto"/>
              </w:divBdr>
              <w:divsChild>
                <w:div w:id="1084961021">
                  <w:marLeft w:val="0"/>
                  <w:marRight w:val="0"/>
                  <w:marTop w:val="0"/>
                  <w:marBottom w:val="0"/>
                  <w:divBdr>
                    <w:top w:val="none" w:sz="0" w:space="0" w:color="auto"/>
                    <w:left w:val="none" w:sz="0" w:space="0" w:color="auto"/>
                    <w:bottom w:val="none" w:sz="0" w:space="0" w:color="auto"/>
                    <w:right w:val="none" w:sz="0" w:space="0" w:color="auto"/>
                  </w:divBdr>
                </w:div>
              </w:divsChild>
            </w:div>
            <w:div w:id="1658847737">
              <w:marLeft w:val="0"/>
              <w:marRight w:val="0"/>
              <w:marTop w:val="0"/>
              <w:marBottom w:val="0"/>
              <w:divBdr>
                <w:top w:val="none" w:sz="0" w:space="0" w:color="auto"/>
                <w:left w:val="none" w:sz="0" w:space="0" w:color="auto"/>
                <w:bottom w:val="none" w:sz="0" w:space="0" w:color="auto"/>
                <w:right w:val="none" w:sz="0" w:space="0" w:color="auto"/>
              </w:divBdr>
              <w:divsChild>
                <w:div w:id="1842575401">
                  <w:marLeft w:val="0"/>
                  <w:marRight w:val="0"/>
                  <w:marTop w:val="0"/>
                  <w:marBottom w:val="0"/>
                  <w:divBdr>
                    <w:top w:val="none" w:sz="0" w:space="0" w:color="auto"/>
                    <w:left w:val="none" w:sz="0" w:space="0" w:color="auto"/>
                    <w:bottom w:val="none" w:sz="0" w:space="0" w:color="auto"/>
                    <w:right w:val="none" w:sz="0" w:space="0" w:color="auto"/>
                  </w:divBdr>
                </w:div>
              </w:divsChild>
            </w:div>
            <w:div w:id="2085028071">
              <w:marLeft w:val="0"/>
              <w:marRight w:val="0"/>
              <w:marTop w:val="0"/>
              <w:marBottom w:val="0"/>
              <w:divBdr>
                <w:top w:val="none" w:sz="0" w:space="0" w:color="auto"/>
                <w:left w:val="none" w:sz="0" w:space="0" w:color="auto"/>
                <w:bottom w:val="none" w:sz="0" w:space="0" w:color="auto"/>
                <w:right w:val="none" w:sz="0" w:space="0" w:color="auto"/>
              </w:divBdr>
              <w:divsChild>
                <w:div w:id="636765872">
                  <w:marLeft w:val="0"/>
                  <w:marRight w:val="0"/>
                  <w:marTop w:val="0"/>
                  <w:marBottom w:val="0"/>
                  <w:divBdr>
                    <w:top w:val="none" w:sz="0" w:space="0" w:color="auto"/>
                    <w:left w:val="none" w:sz="0" w:space="0" w:color="auto"/>
                    <w:bottom w:val="none" w:sz="0" w:space="0" w:color="auto"/>
                    <w:right w:val="none" w:sz="0" w:space="0" w:color="auto"/>
                  </w:divBdr>
                </w:div>
              </w:divsChild>
            </w:div>
            <w:div w:id="604848423">
              <w:marLeft w:val="0"/>
              <w:marRight w:val="0"/>
              <w:marTop w:val="0"/>
              <w:marBottom w:val="0"/>
              <w:divBdr>
                <w:top w:val="none" w:sz="0" w:space="0" w:color="auto"/>
                <w:left w:val="none" w:sz="0" w:space="0" w:color="auto"/>
                <w:bottom w:val="none" w:sz="0" w:space="0" w:color="auto"/>
                <w:right w:val="none" w:sz="0" w:space="0" w:color="auto"/>
              </w:divBdr>
              <w:divsChild>
                <w:div w:id="451169456">
                  <w:marLeft w:val="0"/>
                  <w:marRight w:val="0"/>
                  <w:marTop w:val="0"/>
                  <w:marBottom w:val="0"/>
                  <w:divBdr>
                    <w:top w:val="none" w:sz="0" w:space="0" w:color="auto"/>
                    <w:left w:val="none" w:sz="0" w:space="0" w:color="auto"/>
                    <w:bottom w:val="none" w:sz="0" w:space="0" w:color="auto"/>
                    <w:right w:val="none" w:sz="0" w:space="0" w:color="auto"/>
                  </w:divBdr>
                </w:div>
              </w:divsChild>
            </w:div>
            <w:div w:id="1241060497">
              <w:marLeft w:val="0"/>
              <w:marRight w:val="0"/>
              <w:marTop w:val="0"/>
              <w:marBottom w:val="0"/>
              <w:divBdr>
                <w:top w:val="none" w:sz="0" w:space="0" w:color="auto"/>
                <w:left w:val="none" w:sz="0" w:space="0" w:color="auto"/>
                <w:bottom w:val="none" w:sz="0" w:space="0" w:color="auto"/>
                <w:right w:val="none" w:sz="0" w:space="0" w:color="auto"/>
              </w:divBdr>
              <w:divsChild>
                <w:div w:id="294876687">
                  <w:marLeft w:val="0"/>
                  <w:marRight w:val="0"/>
                  <w:marTop w:val="0"/>
                  <w:marBottom w:val="0"/>
                  <w:divBdr>
                    <w:top w:val="none" w:sz="0" w:space="0" w:color="auto"/>
                    <w:left w:val="none" w:sz="0" w:space="0" w:color="auto"/>
                    <w:bottom w:val="none" w:sz="0" w:space="0" w:color="auto"/>
                    <w:right w:val="none" w:sz="0" w:space="0" w:color="auto"/>
                  </w:divBdr>
                </w:div>
              </w:divsChild>
            </w:div>
            <w:div w:id="876969021">
              <w:marLeft w:val="0"/>
              <w:marRight w:val="0"/>
              <w:marTop w:val="0"/>
              <w:marBottom w:val="0"/>
              <w:divBdr>
                <w:top w:val="none" w:sz="0" w:space="0" w:color="auto"/>
                <w:left w:val="none" w:sz="0" w:space="0" w:color="auto"/>
                <w:bottom w:val="none" w:sz="0" w:space="0" w:color="auto"/>
                <w:right w:val="none" w:sz="0" w:space="0" w:color="auto"/>
              </w:divBdr>
              <w:divsChild>
                <w:div w:id="343945581">
                  <w:marLeft w:val="0"/>
                  <w:marRight w:val="0"/>
                  <w:marTop w:val="0"/>
                  <w:marBottom w:val="0"/>
                  <w:divBdr>
                    <w:top w:val="none" w:sz="0" w:space="0" w:color="auto"/>
                    <w:left w:val="none" w:sz="0" w:space="0" w:color="auto"/>
                    <w:bottom w:val="none" w:sz="0" w:space="0" w:color="auto"/>
                    <w:right w:val="none" w:sz="0" w:space="0" w:color="auto"/>
                  </w:divBdr>
                </w:div>
              </w:divsChild>
            </w:div>
            <w:div w:id="1926575741">
              <w:marLeft w:val="0"/>
              <w:marRight w:val="0"/>
              <w:marTop w:val="0"/>
              <w:marBottom w:val="0"/>
              <w:divBdr>
                <w:top w:val="none" w:sz="0" w:space="0" w:color="auto"/>
                <w:left w:val="none" w:sz="0" w:space="0" w:color="auto"/>
                <w:bottom w:val="none" w:sz="0" w:space="0" w:color="auto"/>
                <w:right w:val="none" w:sz="0" w:space="0" w:color="auto"/>
              </w:divBdr>
              <w:divsChild>
                <w:div w:id="1350326411">
                  <w:marLeft w:val="0"/>
                  <w:marRight w:val="0"/>
                  <w:marTop w:val="0"/>
                  <w:marBottom w:val="0"/>
                  <w:divBdr>
                    <w:top w:val="none" w:sz="0" w:space="0" w:color="auto"/>
                    <w:left w:val="none" w:sz="0" w:space="0" w:color="auto"/>
                    <w:bottom w:val="none" w:sz="0" w:space="0" w:color="auto"/>
                    <w:right w:val="none" w:sz="0" w:space="0" w:color="auto"/>
                  </w:divBdr>
                </w:div>
              </w:divsChild>
            </w:div>
            <w:div w:id="1563104666">
              <w:marLeft w:val="0"/>
              <w:marRight w:val="0"/>
              <w:marTop w:val="0"/>
              <w:marBottom w:val="0"/>
              <w:divBdr>
                <w:top w:val="none" w:sz="0" w:space="0" w:color="auto"/>
                <w:left w:val="none" w:sz="0" w:space="0" w:color="auto"/>
                <w:bottom w:val="none" w:sz="0" w:space="0" w:color="auto"/>
                <w:right w:val="none" w:sz="0" w:space="0" w:color="auto"/>
              </w:divBdr>
              <w:divsChild>
                <w:div w:id="1751387303">
                  <w:marLeft w:val="0"/>
                  <w:marRight w:val="0"/>
                  <w:marTop w:val="0"/>
                  <w:marBottom w:val="0"/>
                  <w:divBdr>
                    <w:top w:val="none" w:sz="0" w:space="0" w:color="auto"/>
                    <w:left w:val="none" w:sz="0" w:space="0" w:color="auto"/>
                    <w:bottom w:val="none" w:sz="0" w:space="0" w:color="auto"/>
                    <w:right w:val="none" w:sz="0" w:space="0" w:color="auto"/>
                  </w:divBdr>
                </w:div>
              </w:divsChild>
            </w:div>
            <w:div w:id="2012831855">
              <w:marLeft w:val="0"/>
              <w:marRight w:val="0"/>
              <w:marTop w:val="0"/>
              <w:marBottom w:val="0"/>
              <w:divBdr>
                <w:top w:val="none" w:sz="0" w:space="0" w:color="auto"/>
                <w:left w:val="none" w:sz="0" w:space="0" w:color="auto"/>
                <w:bottom w:val="none" w:sz="0" w:space="0" w:color="auto"/>
                <w:right w:val="none" w:sz="0" w:space="0" w:color="auto"/>
              </w:divBdr>
              <w:divsChild>
                <w:div w:id="991786809">
                  <w:marLeft w:val="0"/>
                  <w:marRight w:val="0"/>
                  <w:marTop w:val="0"/>
                  <w:marBottom w:val="0"/>
                  <w:divBdr>
                    <w:top w:val="none" w:sz="0" w:space="0" w:color="auto"/>
                    <w:left w:val="none" w:sz="0" w:space="0" w:color="auto"/>
                    <w:bottom w:val="none" w:sz="0" w:space="0" w:color="auto"/>
                    <w:right w:val="none" w:sz="0" w:space="0" w:color="auto"/>
                  </w:divBdr>
                </w:div>
              </w:divsChild>
            </w:div>
            <w:div w:id="1015814018">
              <w:marLeft w:val="0"/>
              <w:marRight w:val="0"/>
              <w:marTop w:val="0"/>
              <w:marBottom w:val="0"/>
              <w:divBdr>
                <w:top w:val="none" w:sz="0" w:space="0" w:color="auto"/>
                <w:left w:val="none" w:sz="0" w:space="0" w:color="auto"/>
                <w:bottom w:val="none" w:sz="0" w:space="0" w:color="auto"/>
                <w:right w:val="none" w:sz="0" w:space="0" w:color="auto"/>
              </w:divBdr>
              <w:divsChild>
                <w:div w:id="439303531">
                  <w:marLeft w:val="0"/>
                  <w:marRight w:val="0"/>
                  <w:marTop w:val="0"/>
                  <w:marBottom w:val="0"/>
                  <w:divBdr>
                    <w:top w:val="none" w:sz="0" w:space="0" w:color="auto"/>
                    <w:left w:val="none" w:sz="0" w:space="0" w:color="auto"/>
                    <w:bottom w:val="none" w:sz="0" w:space="0" w:color="auto"/>
                    <w:right w:val="none" w:sz="0" w:space="0" w:color="auto"/>
                  </w:divBdr>
                </w:div>
              </w:divsChild>
            </w:div>
            <w:div w:id="1254436454">
              <w:marLeft w:val="0"/>
              <w:marRight w:val="0"/>
              <w:marTop w:val="0"/>
              <w:marBottom w:val="0"/>
              <w:divBdr>
                <w:top w:val="none" w:sz="0" w:space="0" w:color="auto"/>
                <w:left w:val="none" w:sz="0" w:space="0" w:color="auto"/>
                <w:bottom w:val="none" w:sz="0" w:space="0" w:color="auto"/>
                <w:right w:val="none" w:sz="0" w:space="0" w:color="auto"/>
              </w:divBdr>
              <w:divsChild>
                <w:div w:id="1787042586">
                  <w:marLeft w:val="0"/>
                  <w:marRight w:val="0"/>
                  <w:marTop w:val="0"/>
                  <w:marBottom w:val="0"/>
                  <w:divBdr>
                    <w:top w:val="none" w:sz="0" w:space="0" w:color="auto"/>
                    <w:left w:val="none" w:sz="0" w:space="0" w:color="auto"/>
                    <w:bottom w:val="none" w:sz="0" w:space="0" w:color="auto"/>
                    <w:right w:val="none" w:sz="0" w:space="0" w:color="auto"/>
                  </w:divBdr>
                </w:div>
              </w:divsChild>
            </w:div>
            <w:div w:id="1324118602">
              <w:marLeft w:val="0"/>
              <w:marRight w:val="0"/>
              <w:marTop w:val="0"/>
              <w:marBottom w:val="0"/>
              <w:divBdr>
                <w:top w:val="none" w:sz="0" w:space="0" w:color="auto"/>
                <w:left w:val="none" w:sz="0" w:space="0" w:color="auto"/>
                <w:bottom w:val="none" w:sz="0" w:space="0" w:color="auto"/>
                <w:right w:val="none" w:sz="0" w:space="0" w:color="auto"/>
              </w:divBdr>
              <w:divsChild>
                <w:div w:id="339814401">
                  <w:marLeft w:val="0"/>
                  <w:marRight w:val="0"/>
                  <w:marTop w:val="0"/>
                  <w:marBottom w:val="0"/>
                  <w:divBdr>
                    <w:top w:val="none" w:sz="0" w:space="0" w:color="auto"/>
                    <w:left w:val="none" w:sz="0" w:space="0" w:color="auto"/>
                    <w:bottom w:val="none" w:sz="0" w:space="0" w:color="auto"/>
                    <w:right w:val="none" w:sz="0" w:space="0" w:color="auto"/>
                  </w:divBdr>
                </w:div>
              </w:divsChild>
            </w:div>
            <w:div w:id="300159462">
              <w:marLeft w:val="0"/>
              <w:marRight w:val="0"/>
              <w:marTop w:val="0"/>
              <w:marBottom w:val="0"/>
              <w:divBdr>
                <w:top w:val="none" w:sz="0" w:space="0" w:color="auto"/>
                <w:left w:val="none" w:sz="0" w:space="0" w:color="auto"/>
                <w:bottom w:val="none" w:sz="0" w:space="0" w:color="auto"/>
                <w:right w:val="none" w:sz="0" w:space="0" w:color="auto"/>
              </w:divBdr>
              <w:divsChild>
                <w:div w:id="862551856">
                  <w:marLeft w:val="0"/>
                  <w:marRight w:val="0"/>
                  <w:marTop w:val="0"/>
                  <w:marBottom w:val="0"/>
                  <w:divBdr>
                    <w:top w:val="none" w:sz="0" w:space="0" w:color="auto"/>
                    <w:left w:val="none" w:sz="0" w:space="0" w:color="auto"/>
                    <w:bottom w:val="none" w:sz="0" w:space="0" w:color="auto"/>
                    <w:right w:val="none" w:sz="0" w:space="0" w:color="auto"/>
                  </w:divBdr>
                </w:div>
              </w:divsChild>
            </w:div>
            <w:div w:id="1960641161">
              <w:marLeft w:val="0"/>
              <w:marRight w:val="0"/>
              <w:marTop w:val="0"/>
              <w:marBottom w:val="0"/>
              <w:divBdr>
                <w:top w:val="none" w:sz="0" w:space="0" w:color="auto"/>
                <w:left w:val="none" w:sz="0" w:space="0" w:color="auto"/>
                <w:bottom w:val="none" w:sz="0" w:space="0" w:color="auto"/>
                <w:right w:val="none" w:sz="0" w:space="0" w:color="auto"/>
              </w:divBdr>
              <w:divsChild>
                <w:div w:id="746659698">
                  <w:marLeft w:val="0"/>
                  <w:marRight w:val="0"/>
                  <w:marTop w:val="0"/>
                  <w:marBottom w:val="0"/>
                  <w:divBdr>
                    <w:top w:val="none" w:sz="0" w:space="0" w:color="auto"/>
                    <w:left w:val="none" w:sz="0" w:space="0" w:color="auto"/>
                    <w:bottom w:val="none" w:sz="0" w:space="0" w:color="auto"/>
                    <w:right w:val="none" w:sz="0" w:space="0" w:color="auto"/>
                  </w:divBdr>
                </w:div>
              </w:divsChild>
            </w:div>
            <w:div w:id="904604092">
              <w:marLeft w:val="0"/>
              <w:marRight w:val="0"/>
              <w:marTop w:val="0"/>
              <w:marBottom w:val="0"/>
              <w:divBdr>
                <w:top w:val="none" w:sz="0" w:space="0" w:color="auto"/>
                <w:left w:val="none" w:sz="0" w:space="0" w:color="auto"/>
                <w:bottom w:val="none" w:sz="0" w:space="0" w:color="auto"/>
                <w:right w:val="none" w:sz="0" w:space="0" w:color="auto"/>
              </w:divBdr>
              <w:divsChild>
                <w:div w:id="1176194482">
                  <w:marLeft w:val="0"/>
                  <w:marRight w:val="0"/>
                  <w:marTop w:val="0"/>
                  <w:marBottom w:val="0"/>
                  <w:divBdr>
                    <w:top w:val="none" w:sz="0" w:space="0" w:color="auto"/>
                    <w:left w:val="none" w:sz="0" w:space="0" w:color="auto"/>
                    <w:bottom w:val="none" w:sz="0" w:space="0" w:color="auto"/>
                    <w:right w:val="none" w:sz="0" w:space="0" w:color="auto"/>
                  </w:divBdr>
                </w:div>
              </w:divsChild>
            </w:div>
            <w:div w:id="958336021">
              <w:marLeft w:val="0"/>
              <w:marRight w:val="0"/>
              <w:marTop w:val="0"/>
              <w:marBottom w:val="0"/>
              <w:divBdr>
                <w:top w:val="none" w:sz="0" w:space="0" w:color="auto"/>
                <w:left w:val="none" w:sz="0" w:space="0" w:color="auto"/>
                <w:bottom w:val="none" w:sz="0" w:space="0" w:color="auto"/>
                <w:right w:val="none" w:sz="0" w:space="0" w:color="auto"/>
              </w:divBdr>
              <w:divsChild>
                <w:div w:id="509179974">
                  <w:marLeft w:val="0"/>
                  <w:marRight w:val="0"/>
                  <w:marTop w:val="0"/>
                  <w:marBottom w:val="0"/>
                  <w:divBdr>
                    <w:top w:val="none" w:sz="0" w:space="0" w:color="auto"/>
                    <w:left w:val="none" w:sz="0" w:space="0" w:color="auto"/>
                    <w:bottom w:val="none" w:sz="0" w:space="0" w:color="auto"/>
                    <w:right w:val="none" w:sz="0" w:space="0" w:color="auto"/>
                  </w:divBdr>
                </w:div>
              </w:divsChild>
            </w:div>
            <w:div w:id="2124955279">
              <w:marLeft w:val="0"/>
              <w:marRight w:val="0"/>
              <w:marTop w:val="0"/>
              <w:marBottom w:val="0"/>
              <w:divBdr>
                <w:top w:val="none" w:sz="0" w:space="0" w:color="auto"/>
                <w:left w:val="none" w:sz="0" w:space="0" w:color="auto"/>
                <w:bottom w:val="none" w:sz="0" w:space="0" w:color="auto"/>
                <w:right w:val="none" w:sz="0" w:space="0" w:color="auto"/>
              </w:divBdr>
              <w:divsChild>
                <w:div w:id="199170527">
                  <w:marLeft w:val="0"/>
                  <w:marRight w:val="0"/>
                  <w:marTop w:val="0"/>
                  <w:marBottom w:val="0"/>
                  <w:divBdr>
                    <w:top w:val="none" w:sz="0" w:space="0" w:color="auto"/>
                    <w:left w:val="none" w:sz="0" w:space="0" w:color="auto"/>
                    <w:bottom w:val="none" w:sz="0" w:space="0" w:color="auto"/>
                    <w:right w:val="none" w:sz="0" w:space="0" w:color="auto"/>
                  </w:divBdr>
                </w:div>
              </w:divsChild>
            </w:div>
            <w:div w:id="175659642">
              <w:marLeft w:val="0"/>
              <w:marRight w:val="0"/>
              <w:marTop w:val="0"/>
              <w:marBottom w:val="0"/>
              <w:divBdr>
                <w:top w:val="none" w:sz="0" w:space="0" w:color="auto"/>
                <w:left w:val="none" w:sz="0" w:space="0" w:color="auto"/>
                <w:bottom w:val="none" w:sz="0" w:space="0" w:color="auto"/>
                <w:right w:val="none" w:sz="0" w:space="0" w:color="auto"/>
              </w:divBdr>
              <w:divsChild>
                <w:div w:id="409162441">
                  <w:marLeft w:val="0"/>
                  <w:marRight w:val="0"/>
                  <w:marTop w:val="0"/>
                  <w:marBottom w:val="0"/>
                  <w:divBdr>
                    <w:top w:val="none" w:sz="0" w:space="0" w:color="auto"/>
                    <w:left w:val="none" w:sz="0" w:space="0" w:color="auto"/>
                    <w:bottom w:val="none" w:sz="0" w:space="0" w:color="auto"/>
                    <w:right w:val="none" w:sz="0" w:space="0" w:color="auto"/>
                  </w:divBdr>
                </w:div>
              </w:divsChild>
            </w:div>
            <w:div w:id="2030057918">
              <w:marLeft w:val="0"/>
              <w:marRight w:val="0"/>
              <w:marTop w:val="0"/>
              <w:marBottom w:val="0"/>
              <w:divBdr>
                <w:top w:val="none" w:sz="0" w:space="0" w:color="auto"/>
                <w:left w:val="none" w:sz="0" w:space="0" w:color="auto"/>
                <w:bottom w:val="none" w:sz="0" w:space="0" w:color="auto"/>
                <w:right w:val="none" w:sz="0" w:space="0" w:color="auto"/>
              </w:divBdr>
              <w:divsChild>
                <w:div w:id="783501964">
                  <w:marLeft w:val="0"/>
                  <w:marRight w:val="0"/>
                  <w:marTop w:val="0"/>
                  <w:marBottom w:val="0"/>
                  <w:divBdr>
                    <w:top w:val="none" w:sz="0" w:space="0" w:color="auto"/>
                    <w:left w:val="none" w:sz="0" w:space="0" w:color="auto"/>
                    <w:bottom w:val="none" w:sz="0" w:space="0" w:color="auto"/>
                    <w:right w:val="none" w:sz="0" w:space="0" w:color="auto"/>
                  </w:divBdr>
                </w:div>
              </w:divsChild>
            </w:div>
            <w:div w:id="715617815">
              <w:marLeft w:val="0"/>
              <w:marRight w:val="0"/>
              <w:marTop w:val="0"/>
              <w:marBottom w:val="0"/>
              <w:divBdr>
                <w:top w:val="none" w:sz="0" w:space="0" w:color="auto"/>
                <w:left w:val="none" w:sz="0" w:space="0" w:color="auto"/>
                <w:bottom w:val="none" w:sz="0" w:space="0" w:color="auto"/>
                <w:right w:val="none" w:sz="0" w:space="0" w:color="auto"/>
              </w:divBdr>
              <w:divsChild>
                <w:div w:id="1505511937">
                  <w:marLeft w:val="0"/>
                  <w:marRight w:val="0"/>
                  <w:marTop w:val="0"/>
                  <w:marBottom w:val="0"/>
                  <w:divBdr>
                    <w:top w:val="none" w:sz="0" w:space="0" w:color="auto"/>
                    <w:left w:val="none" w:sz="0" w:space="0" w:color="auto"/>
                    <w:bottom w:val="none" w:sz="0" w:space="0" w:color="auto"/>
                    <w:right w:val="none" w:sz="0" w:space="0" w:color="auto"/>
                  </w:divBdr>
                </w:div>
              </w:divsChild>
            </w:div>
            <w:div w:id="374545462">
              <w:marLeft w:val="0"/>
              <w:marRight w:val="0"/>
              <w:marTop w:val="0"/>
              <w:marBottom w:val="0"/>
              <w:divBdr>
                <w:top w:val="none" w:sz="0" w:space="0" w:color="auto"/>
                <w:left w:val="none" w:sz="0" w:space="0" w:color="auto"/>
                <w:bottom w:val="none" w:sz="0" w:space="0" w:color="auto"/>
                <w:right w:val="none" w:sz="0" w:space="0" w:color="auto"/>
              </w:divBdr>
              <w:divsChild>
                <w:div w:id="1973748460">
                  <w:marLeft w:val="0"/>
                  <w:marRight w:val="0"/>
                  <w:marTop w:val="0"/>
                  <w:marBottom w:val="0"/>
                  <w:divBdr>
                    <w:top w:val="none" w:sz="0" w:space="0" w:color="auto"/>
                    <w:left w:val="none" w:sz="0" w:space="0" w:color="auto"/>
                    <w:bottom w:val="none" w:sz="0" w:space="0" w:color="auto"/>
                    <w:right w:val="none" w:sz="0" w:space="0" w:color="auto"/>
                  </w:divBdr>
                </w:div>
              </w:divsChild>
            </w:div>
            <w:div w:id="1010522750">
              <w:marLeft w:val="0"/>
              <w:marRight w:val="0"/>
              <w:marTop w:val="0"/>
              <w:marBottom w:val="0"/>
              <w:divBdr>
                <w:top w:val="none" w:sz="0" w:space="0" w:color="auto"/>
                <w:left w:val="none" w:sz="0" w:space="0" w:color="auto"/>
                <w:bottom w:val="none" w:sz="0" w:space="0" w:color="auto"/>
                <w:right w:val="none" w:sz="0" w:space="0" w:color="auto"/>
              </w:divBdr>
              <w:divsChild>
                <w:div w:id="1497843882">
                  <w:marLeft w:val="0"/>
                  <w:marRight w:val="0"/>
                  <w:marTop w:val="0"/>
                  <w:marBottom w:val="0"/>
                  <w:divBdr>
                    <w:top w:val="none" w:sz="0" w:space="0" w:color="auto"/>
                    <w:left w:val="none" w:sz="0" w:space="0" w:color="auto"/>
                    <w:bottom w:val="none" w:sz="0" w:space="0" w:color="auto"/>
                    <w:right w:val="none" w:sz="0" w:space="0" w:color="auto"/>
                  </w:divBdr>
                </w:div>
              </w:divsChild>
            </w:div>
            <w:div w:id="1027488512">
              <w:marLeft w:val="0"/>
              <w:marRight w:val="0"/>
              <w:marTop w:val="0"/>
              <w:marBottom w:val="0"/>
              <w:divBdr>
                <w:top w:val="none" w:sz="0" w:space="0" w:color="auto"/>
                <w:left w:val="none" w:sz="0" w:space="0" w:color="auto"/>
                <w:bottom w:val="none" w:sz="0" w:space="0" w:color="auto"/>
                <w:right w:val="none" w:sz="0" w:space="0" w:color="auto"/>
              </w:divBdr>
              <w:divsChild>
                <w:div w:id="1059092827">
                  <w:marLeft w:val="0"/>
                  <w:marRight w:val="0"/>
                  <w:marTop w:val="0"/>
                  <w:marBottom w:val="0"/>
                  <w:divBdr>
                    <w:top w:val="none" w:sz="0" w:space="0" w:color="auto"/>
                    <w:left w:val="none" w:sz="0" w:space="0" w:color="auto"/>
                    <w:bottom w:val="none" w:sz="0" w:space="0" w:color="auto"/>
                    <w:right w:val="none" w:sz="0" w:space="0" w:color="auto"/>
                  </w:divBdr>
                </w:div>
              </w:divsChild>
            </w:div>
            <w:div w:id="1137995515">
              <w:marLeft w:val="0"/>
              <w:marRight w:val="0"/>
              <w:marTop w:val="0"/>
              <w:marBottom w:val="0"/>
              <w:divBdr>
                <w:top w:val="none" w:sz="0" w:space="0" w:color="auto"/>
                <w:left w:val="none" w:sz="0" w:space="0" w:color="auto"/>
                <w:bottom w:val="none" w:sz="0" w:space="0" w:color="auto"/>
                <w:right w:val="none" w:sz="0" w:space="0" w:color="auto"/>
              </w:divBdr>
              <w:divsChild>
                <w:div w:id="1999309199">
                  <w:marLeft w:val="0"/>
                  <w:marRight w:val="0"/>
                  <w:marTop w:val="0"/>
                  <w:marBottom w:val="0"/>
                  <w:divBdr>
                    <w:top w:val="none" w:sz="0" w:space="0" w:color="auto"/>
                    <w:left w:val="none" w:sz="0" w:space="0" w:color="auto"/>
                    <w:bottom w:val="none" w:sz="0" w:space="0" w:color="auto"/>
                    <w:right w:val="none" w:sz="0" w:space="0" w:color="auto"/>
                  </w:divBdr>
                </w:div>
              </w:divsChild>
            </w:div>
            <w:div w:id="1336300762">
              <w:marLeft w:val="0"/>
              <w:marRight w:val="0"/>
              <w:marTop w:val="0"/>
              <w:marBottom w:val="0"/>
              <w:divBdr>
                <w:top w:val="none" w:sz="0" w:space="0" w:color="auto"/>
                <w:left w:val="none" w:sz="0" w:space="0" w:color="auto"/>
                <w:bottom w:val="none" w:sz="0" w:space="0" w:color="auto"/>
                <w:right w:val="none" w:sz="0" w:space="0" w:color="auto"/>
              </w:divBdr>
              <w:divsChild>
                <w:div w:id="1315602279">
                  <w:marLeft w:val="0"/>
                  <w:marRight w:val="0"/>
                  <w:marTop w:val="0"/>
                  <w:marBottom w:val="0"/>
                  <w:divBdr>
                    <w:top w:val="none" w:sz="0" w:space="0" w:color="auto"/>
                    <w:left w:val="none" w:sz="0" w:space="0" w:color="auto"/>
                    <w:bottom w:val="none" w:sz="0" w:space="0" w:color="auto"/>
                    <w:right w:val="none" w:sz="0" w:space="0" w:color="auto"/>
                  </w:divBdr>
                </w:div>
              </w:divsChild>
            </w:div>
            <w:div w:id="2046517508">
              <w:marLeft w:val="0"/>
              <w:marRight w:val="0"/>
              <w:marTop w:val="0"/>
              <w:marBottom w:val="0"/>
              <w:divBdr>
                <w:top w:val="none" w:sz="0" w:space="0" w:color="auto"/>
                <w:left w:val="none" w:sz="0" w:space="0" w:color="auto"/>
                <w:bottom w:val="none" w:sz="0" w:space="0" w:color="auto"/>
                <w:right w:val="none" w:sz="0" w:space="0" w:color="auto"/>
              </w:divBdr>
              <w:divsChild>
                <w:div w:id="1597902422">
                  <w:marLeft w:val="0"/>
                  <w:marRight w:val="0"/>
                  <w:marTop w:val="0"/>
                  <w:marBottom w:val="0"/>
                  <w:divBdr>
                    <w:top w:val="none" w:sz="0" w:space="0" w:color="auto"/>
                    <w:left w:val="none" w:sz="0" w:space="0" w:color="auto"/>
                    <w:bottom w:val="none" w:sz="0" w:space="0" w:color="auto"/>
                    <w:right w:val="none" w:sz="0" w:space="0" w:color="auto"/>
                  </w:divBdr>
                </w:div>
              </w:divsChild>
            </w:div>
            <w:div w:id="1555965684">
              <w:marLeft w:val="0"/>
              <w:marRight w:val="0"/>
              <w:marTop w:val="0"/>
              <w:marBottom w:val="0"/>
              <w:divBdr>
                <w:top w:val="none" w:sz="0" w:space="0" w:color="auto"/>
                <w:left w:val="none" w:sz="0" w:space="0" w:color="auto"/>
                <w:bottom w:val="none" w:sz="0" w:space="0" w:color="auto"/>
                <w:right w:val="none" w:sz="0" w:space="0" w:color="auto"/>
              </w:divBdr>
              <w:divsChild>
                <w:div w:id="1880165456">
                  <w:marLeft w:val="0"/>
                  <w:marRight w:val="0"/>
                  <w:marTop w:val="0"/>
                  <w:marBottom w:val="0"/>
                  <w:divBdr>
                    <w:top w:val="none" w:sz="0" w:space="0" w:color="auto"/>
                    <w:left w:val="none" w:sz="0" w:space="0" w:color="auto"/>
                    <w:bottom w:val="none" w:sz="0" w:space="0" w:color="auto"/>
                    <w:right w:val="none" w:sz="0" w:space="0" w:color="auto"/>
                  </w:divBdr>
                </w:div>
              </w:divsChild>
            </w:div>
            <w:div w:id="387605689">
              <w:marLeft w:val="0"/>
              <w:marRight w:val="0"/>
              <w:marTop w:val="0"/>
              <w:marBottom w:val="0"/>
              <w:divBdr>
                <w:top w:val="none" w:sz="0" w:space="0" w:color="auto"/>
                <w:left w:val="none" w:sz="0" w:space="0" w:color="auto"/>
                <w:bottom w:val="none" w:sz="0" w:space="0" w:color="auto"/>
                <w:right w:val="none" w:sz="0" w:space="0" w:color="auto"/>
              </w:divBdr>
              <w:divsChild>
                <w:div w:id="2037467305">
                  <w:marLeft w:val="0"/>
                  <w:marRight w:val="0"/>
                  <w:marTop w:val="0"/>
                  <w:marBottom w:val="0"/>
                  <w:divBdr>
                    <w:top w:val="none" w:sz="0" w:space="0" w:color="auto"/>
                    <w:left w:val="none" w:sz="0" w:space="0" w:color="auto"/>
                    <w:bottom w:val="none" w:sz="0" w:space="0" w:color="auto"/>
                    <w:right w:val="none" w:sz="0" w:space="0" w:color="auto"/>
                  </w:divBdr>
                </w:div>
              </w:divsChild>
            </w:div>
            <w:div w:id="435445832">
              <w:marLeft w:val="0"/>
              <w:marRight w:val="0"/>
              <w:marTop w:val="0"/>
              <w:marBottom w:val="0"/>
              <w:divBdr>
                <w:top w:val="none" w:sz="0" w:space="0" w:color="auto"/>
                <w:left w:val="none" w:sz="0" w:space="0" w:color="auto"/>
                <w:bottom w:val="none" w:sz="0" w:space="0" w:color="auto"/>
                <w:right w:val="none" w:sz="0" w:space="0" w:color="auto"/>
              </w:divBdr>
              <w:divsChild>
                <w:div w:id="823742207">
                  <w:marLeft w:val="0"/>
                  <w:marRight w:val="0"/>
                  <w:marTop w:val="0"/>
                  <w:marBottom w:val="0"/>
                  <w:divBdr>
                    <w:top w:val="none" w:sz="0" w:space="0" w:color="auto"/>
                    <w:left w:val="none" w:sz="0" w:space="0" w:color="auto"/>
                    <w:bottom w:val="none" w:sz="0" w:space="0" w:color="auto"/>
                    <w:right w:val="none" w:sz="0" w:space="0" w:color="auto"/>
                  </w:divBdr>
                </w:div>
              </w:divsChild>
            </w:div>
            <w:div w:id="623078617">
              <w:marLeft w:val="0"/>
              <w:marRight w:val="0"/>
              <w:marTop w:val="0"/>
              <w:marBottom w:val="0"/>
              <w:divBdr>
                <w:top w:val="none" w:sz="0" w:space="0" w:color="auto"/>
                <w:left w:val="none" w:sz="0" w:space="0" w:color="auto"/>
                <w:bottom w:val="none" w:sz="0" w:space="0" w:color="auto"/>
                <w:right w:val="none" w:sz="0" w:space="0" w:color="auto"/>
              </w:divBdr>
              <w:divsChild>
                <w:div w:id="1348407858">
                  <w:marLeft w:val="0"/>
                  <w:marRight w:val="0"/>
                  <w:marTop w:val="0"/>
                  <w:marBottom w:val="0"/>
                  <w:divBdr>
                    <w:top w:val="none" w:sz="0" w:space="0" w:color="auto"/>
                    <w:left w:val="none" w:sz="0" w:space="0" w:color="auto"/>
                    <w:bottom w:val="none" w:sz="0" w:space="0" w:color="auto"/>
                    <w:right w:val="none" w:sz="0" w:space="0" w:color="auto"/>
                  </w:divBdr>
                </w:div>
              </w:divsChild>
            </w:div>
            <w:div w:id="870797571">
              <w:marLeft w:val="0"/>
              <w:marRight w:val="0"/>
              <w:marTop w:val="0"/>
              <w:marBottom w:val="0"/>
              <w:divBdr>
                <w:top w:val="none" w:sz="0" w:space="0" w:color="auto"/>
                <w:left w:val="none" w:sz="0" w:space="0" w:color="auto"/>
                <w:bottom w:val="none" w:sz="0" w:space="0" w:color="auto"/>
                <w:right w:val="none" w:sz="0" w:space="0" w:color="auto"/>
              </w:divBdr>
              <w:divsChild>
                <w:div w:id="14705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_rels/header2.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7.png"/></Relationships>
</file>

<file path=word/_rels/header3.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29A78-A894-493F-BEE8-B51ACE966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712</Words>
  <Characters>4064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Quezada</dc:creator>
  <cp:keywords/>
  <dc:description/>
  <cp:lastModifiedBy>Claudia Alejandra Bravo Matellana</cp:lastModifiedBy>
  <cp:revision>3</cp:revision>
  <dcterms:created xsi:type="dcterms:W3CDTF">2020-01-30T22:41:00Z</dcterms:created>
  <dcterms:modified xsi:type="dcterms:W3CDTF">2020-11-10T12:10:00Z</dcterms:modified>
</cp:coreProperties>
</file>